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FE9C" w14:textId="71C63A7F" w:rsidR="00CD47E6" w:rsidRPr="000D7930" w:rsidRDefault="00CD47E6" w:rsidP="00CD47E6">
      <w:pPr>
        <w:spacing w:line="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</w:pPr>
      <w:r w:rsidRPr="000D7930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>Procurement of software</w:t>
      </w:r>
      <w:r w:rsidR="00910C90" w:rsidRPr="000D7930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eastAsia="uk-UA"/>
        </w:rPr>
        <w:t xml:space="preserve"> </w:t>
      </w:r>
      <w:r w:rsidR="00910C90" w:rsidRPr="000D7930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US" w:eastAsia="uk-UA"/>
        </w:rPr>
        <w:t>development services</w:t>
      </w:r>
      <w:r w:rsidR="007050AA" w:rsidRPr="000D7930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US" w:eastAsia="uk-UA"/>
        </w:rPr>
        <w:t xml:space="preserve"> (DevOps Engineer</w:t>
      </w:r>
      <w:r w:rsidR="00A726CB" w:rsidRPr="000D7930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US" w:eastAsia="uk-UA"/>
        </w:rPr>
        <w:t xml:space="preserve"> role</w:t>
      </w:r>
      <w:r w:rsidR="007050AA" w:rsidRPr="000D7930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US" w:eastAsia="uk-UA"/>
        </w:rPr>
        <w:t>)</w:t>
      </w:r>
      <w:r w:rsidRPr="000D7930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 for </w:t>
      </w:r>
      <w:r w:rsidR="00910C90" w:rsidRPr="000D7930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Joint Stock Company Public Broadcasting Company </w:t>
      </w:r>
      <w:proofErr w:type="gramStart"/>
      <w:r w:rsidR="00910C90" w:rsidRPr="000D7930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>Of</w:t>
      </w:r>
      <w:proofErr w:type="gramEnd"/>
      <w:r w:rsidR="00910C90" w:rsidRPr="000D7930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 Ukraine (</w:t>
      </w:r>
      <w:r w:rsidR="00910C90" w:rsidRPr="000D7930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US" w:eastAsia="uk-UA"/>
        </w:rPr>
        <w:t>JSC</w:t>
      </w:r>
      <w:r w:rsidR="00910C90" w:rsidRPr="000D7930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 UA: PBC)</w:t>
      </w:r>
    </w:p>
    <w:p w14:paraId="4D84C0AE" w14:textId="77777777" w:rsidR="00CD47E6" w:rsidRPr="000D7930" w:rsidRDefault="00CD47E6" w:rsidP="00CD47E6">
      <w:pPr>
        <w:spacing w:line="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</w:pPr>
    </w:p>
    <w:p w14:paraId="6506623D" w14:textId="23C2D3DA" w:rsidR="00CD47E6" w:rsidRPr="000D7930" w:rsidRDefault="00CD47E6" w:rsidP="00CD47E6">
      <w:pPr>
        <w:spacing w:after="360" w:line="276" w:lineRule="auto"/>
        <w:textAlignment w:val="baseline"/>
        <w:rPr>
          <w:rFonts w:ascii="Arial" w:eastAsia="Times New Roman" w:hAnsi="Arial" w:cs="Arial"/>
          <w:b/>
          <w:bCs/>
          <w:sz w:val="30"/>
          <w:szCs w:val="30"/>
          <w:lang w:val="en-GB" w:eastAsia="uk-UA"/>
        </w:rPr>
      </w:pPr>
      <w:r w:rsidRPr="000D7930">
        <w:rPr>
          <w:rFonts w:ascii="Arial" w:eastAsia="Times New Roman" w:hAnsi="Arial" w:cs="Arial"/>
          <w:sz w:val="30"/>
          <w:szCs w:val="30"/>
          <w:lang w:val="en-GB" w:eastAsia="uk-UA"/>
        </w:rPr>
        <w:t>Crown Agents Ltd has been selected by the Swedish International Development Cooperation Agency that works on behalf of the Swedish government</w:t>
      </w:r>
      <w:r w:rsidR="000C0E2A"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to undertake the procurement of the modernization of Software required to support the</w:t>
      </w:r>
      <w:r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digital news production of the</w:t>
      </w:r>
      <w:r w:rsidR="00910C90"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Public Broadcasting Company </w:t>
      </w:r>
      <w:proofErr w:type="gramStart"/>
      <w:r w:rsidR="00910C90" w:rsidRPr="000D7930">
        <w:rPr>
          <w:rFonts w:ascii="Arial" w:eastAsia="Times New Roman" w:hAnsi="Arial" w:cs="Arial"/>
          <w:sz w:val="30"/>
          <w:szCs w:val="30"/>
          <w:lang w:val="en-GB" w:eastAsia="uk-UA"/>
        </w:rPr>
        <w:t>Of</w:t>
      </w:r>
      <w:proofErr w:type="gramEnd"/>
      <w:r w:rsidR="00910C90"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Ukraine.</w:t>
      </w:r>
      <w:r w:rsidR="00910C90" w:rsidRPr="000D7930">
        <w:rPr>
          <w:rFonts w:ascii="Arial" w:eastAsia="Times New Roman" w:hAnsi="Arial" w:cs="Arial"/>
          <w:b/>
          <w:bCs/>
          <w:sz w:val="30"/>
          <w:szCs w:val="30"/>
          <w:lang w:val="en-GB" w:eastAsia="uk-UA"/>
        </w:rPr>
        <w:t xml:space="preserve"> </w:t>
      </w:r>
      <w:r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</w:p>
    <w:p w14:paraId="40F3A782" w14:textId="40524B6C" w:rsidR="00CD47E6" w:rsidRPr="000D7930" w:rsidRDefault="00CD47E6" w:rsidP="00CD47E6">
      <w:pPr>
        <w:spacing w:after="360" w:line="276" w:lineRule="auto"/>
        <w:rPr>
          <w:rFonts w:ascii="Arial" w:eastAsia="Arial" w:hAnsi="Arial" w:cs="Arial"/>
          <w:sz w:val="30"/>
          <w:szCs w:val="30"/>
        </w:rPr>
      </w:pPr>
      <w:r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procurement will be undertaken in one Lot </w:t>
      </w:r>
      <w:r w:rsidR="00D67651"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and </w:t>
      </w:r>
      <w:r w:rsidRPr="000D7930">
        <w:rPr>
          <w:rFonts w:ascii="Arial" w:eastAsia="Times New Roman" w:hAnsi="Arial" w:cs="Arial"/>
          <w:sz w:val="30"/>
          <w:szCs w:val="30"/>
          <w:lang w:val="en-GB" w:eastAsia="uk-UA"/>
        </w:rPr>
        <w:t>include the</w:t>
      </w:r>
      <w:r w:rsidR="00E41C80"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r w:rsidRPr="000D7930">
        <w:rPr>
          <w:rFonts w:ascii="Arial" w:eastAsia="Arial" w:hAnsi="Arial" w:cs="Arial"/>
          <w:sz w:val="30"/>
          <w:szCs w:val="30"/>
          <w:lang w:val="en-GB"/>
        </w:rPr>
        <w:t>modernization and development</w:t>
      </w:r>
      <w:r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of </w:t>
      </w:r>
      <w:r w:rsidRPr="000D7930">
        <w:rPr>
          <w:rFonts w:ascii="Arial" w:eastAsia="Arial" w:hAnsi="Arial" w:cs="Arial"/>
          <w:sz w:val="30"/>
          <w:szCs w:val="30"/>
          <w:lang w:val="en-GB"/>
        </w:rPr>
        <w:t>Software</w:t>
      </w:r>
      <w:r w:rsidR="00E41C80" w:rsidRPr="000D7930">
        <w:rPr>
          <w:rFonts w:ascii="Arial" w:eastAsia="Arial" w:hAnsi="Arial" w:cs="Arial"/>
          <w:sz w:val="30"/>
          <w:szCs w:val="30"/>
          <w:lang w:val="en-GB"/>
        </w:rPr>
        <w:t xml:space="preserve">, </w:t>
      </w:r>
      <w:r w:rsidR="002B3BF1" w:rsidRPr="000D7930">
        <w:rPr>
          <w:rFonts w:ascii="Arial" w:eastAsia="Arial" w:hAnsi="Arial" w:cs="Arial"/>
          <w:sz w:val="30"/>
          <w:szCs w:val="30"/>
          <w:lang w:val="en-GB"/>
        </w:rPr>
        <w:t xml:space="preserve">namely, </w:t>
      </w:r>
      <w:r w:rsidR="00A726CB" w:rsidRPr="000D7930">
        <w:rPr>
          <w:rFonts w:ascii="Arial" w:eastAsia="Arial" w:hAnsi="Arial" w:cs="Arial"/>
          <w:sz w:val="30"/>
          <w:szCs w:val="30"/>
          <w:lang w:val="en-GB"/>
        </w:rPr>
        <w:t>Development and Operations</w:t>
      </w:r>
      <w:r w:rsidR="00E41C80" w:rsidRPr="000D7930">
        <w:rPr>
          <w:rFonts w:ascii="Arial" w:eastAsia="Arial" w:hAnsi="Arial" w:cs="Arial"/>
          <w:sz w:val="30"/>
          <w:szCs w:val="30"/>
          <w:lang w:val="en-GB"/>
        </w:rPr>
        <w:t xml:space="preserve"> services,</w:t>
      </w:r>
      <w:r w:rsidRPr="000D7930">
        <w:rPr>
          <w:rFonts w:ascii="Arial" w:eastAsia="Arial" w:hAnsi="Arial" w:cs="Arial"/>
          <w:sz w:val="30"/>
          <w:szCs w:val="30"/>
          <w:lang w:val="en-GB"/>
        </w:rPr>
        <w:t xml:space="preserve"> according to the </w:t>
      </w:r>
      <w:r w:rsidR="00A726CB" w:rsidRPr="000D7930">
        <w:rPr>
          <w:rFonts w:ascii="Arial" w:eastAsia="Arial" w:hAnsi="Arial" w:cs="Arial"/>
          <w:sz w:val="30"/>
          <w:szCs w:val="30"/>
          <w:lang w:val="en-GB"/>
        </w:rPr>
        <w:t>s</w:t>
      </w:r>
      <w:r w:rsidRPr="000D7930">
        <w:rPr>
          <w:rFonts w:ascii="Arial" w:eastAsia="Arial" w:hAnsi="Arial" w:cs="Arial"/>
          <w:sz w:val="30"/>
          <w:szCs w:val="30"/>
          <w:lang w:val="en-GB"/>
        </w:rPr>
        <w:t xml:space="preserve">cope of </w:t>
      </w:r>
      <w:r w:rsidR="00A726CB" w:rsidRPr="000D7930">
        <w:rPr>
          <w:rFonts w:ascii="Arial" w:eastAsia="Arial" w:hAnsi="Arial" w:cs="Arial"/>
          <w:sz w:val="30"/>
          <w:szCs w:val="30"/>
          <w:lang w:val="en-GB"/>
        </w:rPr>
        <w:t>w</w:t>
      </w:r>
      <w:r w:rsidRPr="000D7930">
        <w:rPr>
          <w:rFonts w:ascii="Arial" w:eastAsia="Arial" w:hAnsi="Arial" w:cs="Arial"/>
          <w:sz w:val="30"/>
          <w:szCs w:val="30"/>
          <w:lang w:val="en-GB"/>
        </w:rPr>
        <w:t>ork.</w:t>
      </w:r>
      <w:r w:rsidR="002A2B12" w:rsidRPr="000D7930">
        <w:rPr>
          <w:rFonts w:ascii="Arial" w:eastAsia="Arial" w:hAnsi="Arial" w:cs="Arial"/>
          <w:sz w:val="30"/>
          <w:szCs w:val="30"/>
          <w:lang w:val="en-GB"/>
        </w:rPr>
        <w:t xml:space="preserve"> </w:t>
      </w:r>
    </w:p>
    <w:p w14:paraId="5E6E0EE6" w14:textId="09AE3DA8" w:rsidR="00CD47E6" w:rsidRPr="000D7930" w:rsidRDefault="00CD47E6" w:rsidP="00CD47E6">
      <w:pPr>
        <w:spacing w:after="360" w:line="276" w:lineRule="auto"/>
        <w:rPr>
          <w:rFonts w:ascii="Arial" w:eastAsia="Times New Roman" w:hAnsi="Arial" w:cs="Arial"/>
          <w:sz w:val="30"/>
          <w:szCs w:val="30"/>
          <w:lang w:val="en-GB" w:eastAsia="uk-UA"/>
        </w:rPr>
      </w:pPr>
      <w:r w:rsidRPr="000D7930">
        <w:rPr>
          <w:rFonts w:ascii="Arial" w:eastAsia="Times New Roman" w:hAnsi="Arial" w:cs="Arial"/>
          <w:sz w:val="30"/>
          <w:szCs w:val="30"/>
          <w:lang w:val="en-GB" w:eastAsia="uk-UA"/>
        </w:rPr>
        <w:t>T</w:t>
      </w:r>
      <w:r w:rsidR="00077AB0" w:rsidRPr="000D7930">
        <w:rPr>
          <w:rFonts w:ascii="Arial" w:eastAsia="Times New Roman" w:hAnsi="Arial" w:cs="Arial"/>
          <w:sz w:val="30"/>
          <w:szCs w:val="30"/>
          <w:lang w:val="en-GB" w:eastAsia="uk-UA"/>
        </w:rPr>
        <w:t>he t</w:t>
      </w:r>
      <w:r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imeline of the development is </w:t>
      </w:r>
      <w:r w:rsidR="000C0E2A" w:rsidRPr="000D7930">
        <w:rPr>
          <w:rFonts w:ascii="Arial" w:eastAsia="Times New Roman" w:hAnsi="Arial" w:cs="Arial"/>
          <w:sz w:val="30"/>
          <w:szCs w:val="30"/>
          <w:lang w:val="en-GB" w:eastAsia="uk-UA"/>
        </w:rPr>
        <w:t>six (</w:t>
      </w:r>
      <w:r w:rsidR="003D56B8" w:rsidRPr="000D7930">
        <w:rPr>
          <w:rFonts w:ascii="Arial" w:eastAsia="Times New Roman" w:hAnsi="Arial" w:cs="Arial"/>
          <w:sz w:val="30"/>
          <w:szCs w:val="30"/>
          <w:lang w:val="en-GB" w:eastAsia="uk-UA"/>
        </w:rPr>
        <w:t>6</w:t>
      </w:r>
      <w:r w:rsidR="000C0E2A" w:rsidRPr="000D7930">
        <w:rPr>
          <w:rFonts w:ascii="Arial" w:eastAsia="Times New Roman" w:hAnsi="Arial" w:cs="Arial"/>
          <w:sz w:val="30"/>
          <w:szCs w:val="30"/>
          <w:lang w:val="en-GB" w:eastAsia="uk-UA"/>
        </w:rPr>
        <w:t>)</w:t>
      </w:r>
      <w:r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months. </w:t>
      </w:r>
      <w:r w:rsidR="000C0E2A"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</w:t>
      </w:r>
      <w:r w:rsidR="00BA1D9A" w:rsidRPr="000D7930">
        <w:rPr>
          <w:rFonts w:ascii="Arial" w:eastAsia="Times New Roman" w:hAnsi="Arial" w:cs="Arial"/>
          <w:sz w:val="30"/>
          <w:szCs w:val="30"/>
          <w:lang w:val="en-GB" w:eastAsia="uk-UA"/>
        </w:rPr>
        <w:t>s</w:t>
      </w:r>
      <w:r w:rsidR="000C0E2A"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cope of </w:t>
      </w:r>
      <w:r w:rsidR="00BA1D9A" w:rsidRPr="000D7930">
        <w:rPr>
          <w:rFonts w:ascii="Arial" w:eastAsia="Times New Roman" w:hAnsi="Arial" w:cs="Arial"/>
          <w:sz w:val="30"/>
          <w:szCs w:val="30"/>
          <w:lang w:val="en-GB" w:eastAsia="uk-UA"/>
        </w:rPr>
        <w:t>w</w:t>
      </w:r>
      <w:r w:rsidR="000C0E2A"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ork </w:t>
      </w:r>
      <w:r w:rsidR="00E41C80" w:rsidRPr="000D7930">
        <w:rPr>
          <w:rFonts w:ascii="Arial" w:eastAsia="Times New Roman" w:hAnsi="Arial" w:cs="Arial"/>
          <w:sz w:val="30"/>
          <w:szCs w:val="30"/>
          <w:lang w:val="en-GB" w:eastAsia="uk-UA"/>
        </w:rPr>
        <w:t>is</w:t>
      </w:r>
      <w:r w:rsidR="00BA1D9A"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maintenance of the client’s </w:t>
      </w:r>
      <w:r w:rsidR="00E85BC7"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server </w:t>
      </w:r>
      <w:r w:rsidR="00BA1D9A" w:rsidRPr="000D7930">
        <w:rPr>
          <w:rFonts w:ascii="Arial" w:eastAsia="Times New Roman" w:hAnsi="Arial" w:cs="Arial"/>
          <w:sz w:val="30"/>
          <w:szCs w:val="30"/>
          <w:lang w:val="en-GB" w:eastAsia="uk-UA"/>
        </w:rPr>
        <w:t>infrastructure</w:t>
      </w:r>
      <w:r w:rsidR="00974DE2"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and Kubernetes implementation</w:t>
      </w:r>
      <w:r w:rsidRPr="000D7930">
        <w:rPr>
          <w:rFonts w:ascii="Arial" w:eastAsia="Times New Roman" w:hAnsi="Arial" w:cs="Arial"/>
          <w:sz w:val="30"/>
          <w:szCs w:val="30"/>
          <w:lang w:val="en-US" w:eastAsia="uk-UA"/>
        </w:rPr>
        <w:t xml:space="preserve">. </w:t>
      </w:r>
      <w:r w:rsidRPr="000D7930">
        <w:rPr>
          <w:rFonts w:ascii="Arial" w:eastAsia="Arial" w:hAnsi="Arial" w:cs="Arial"/>
          <w:sz w:val="30"/>
          <w:szCs w:val="30"/>
          <w:lang w:val="en-US"/>
        </w:rPr>
        <w:t xml:space="preserve">The </w:t>
      </w:r>
      <w:r w:rsidR="00077AB0" w:rsidRPr="000D7930">
        <w:rPr>
          <w:rFonts w:ascii="Arial" w:eastAsia="Arial" w:hAnsi="Arial" w:cs="Arial"/>
          <w:sz w:val="30"/>
          <w:szCs w:val="30"/>
          <w:lang w:val="en-US"/>
        </w:rPr>
        <w:t>contractor will agree on the detailed works calenda</w:t>
      </w:r>
      <w:r w:rsidRPr="000D7930">
        <w:rPr>
          <w:rFonts w:ascii="Arial" w:eastAsia="Arial" w:hAnsi="Arial" w:cs="Arial"/>
          <w:sz w:val="30"/>
          <w:szCs w:val="30"/>
          <w:lang w:val="en-US"/>
        </w:rPr>
        <w:t>r based on technical specifications.</w:t>
      </w:r>
      <w:r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</w:p>
    <w:p w14:paraId="3F3E843E" w14:textId="29DFC178" w:rsidR="00CD47E6" w:rsidRPr="000D7930" w:rsidRDefault="00CD47E6" w:rsidP="00CD47E6">
      <w:pPr>
        <w:spacing w:after="360" w:line="276" w:lineRule="auto"/>
        <w:rPr>
          <w:rFonts w:ascii="Arial" w:eastAsia="Times New Roman" w:hAnsi="Arial" w:cs="Arial"/>
          <w:sz w:val="30"/>
          <w:szCs w:val="30"/>
          <w:lang w:val="en-GB" w:eastAsia="uk-UA"/>
        </w:rPr>
      </w:pPr>
      <w:r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</w:t>
      </w:r>
      <w:r w:rsidR="00511CDF" w:rsidRPr="000D7930">
        <w:rPr>
          <w:rFonts w:ascii="Arial" w:eastAsia="Times New Roman" w:hAnsi="Arial" w:cs="Arial"/>
          <w:sz w:val="30"/>
          <w:szCs w:val="30"/>
          <w:lang w:val="en-GB" w:eastAsia="uk-UA"/>
        </w:rPr>
        <w:t>service provision</w:t>
      </w:r>
      <w:r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should be performed in close collaboration with the </w:t>
      </w:r>
      <w:proofErr w:type="gramStart"/>
      <w:r w:rsidR="0023771F" w:rsidRPr="000D7930">
        <w:rPr>
          <w:rFonts w:ascii="Arial" w:eastAsia="Times New Roman" w:hAnsi="Arial" w:cs="Arial"/>
          <w:sz w:val="30"/>
          <w:szCs w:val="30"/>
          <w:lang w:val="en-GB" w:eastAsia="uk-UA"/>
        </w:rPr>
        <w:t>UA:PBC</w:t>
      </w:r>
      <w:proofErr w:type="gramEnd"/>
      <w:r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. The way of collaboration will be established during </w:t>
      </w:r>
      <w:r w:rsidR="00077AB0"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</w:t>
      </w:r>
      <w:r w:rsidRPr="000D7930">
        <w:rPr>
          <w:rFonts w:ascii="Arial" w:eastAsia="Times New Roman" w:hAnsi="Arial" w:cs="Arial"/>
          <w:sz w:val="30"/>
          <w:szCs w:val="30"/>
          <w:lang w:val="en-GB" w:eastAsia="uk-UA"/>
        </w:rPr>
        <w:t>negotiation stage.</w:t>
      </w:r>
    </w:p>
    <w:p w14:paraId="423AC0B9" w14:textId="5B99BB22" w:rsidR="000C0E2A" w:rsidRPr="000D7930" w:rsidRDefault="006116C7" w:rsidP="00801FA1">
      <w:pPr>
        <w:spacing w:line="276" w:lineRule="auto"/>
        <w:rPr>
          <w:rFonts w:ascii="Arial" w:hAnsi="Arial" w:cs="Arial"/>
          <w:sz w:val="30"/>
          <w:szCs w:val="30"/>
        </w:rPr>
      </w:pPr>
      <w:r w:rsidRPr="000D7930">
        <w:rPr>
          <w:rFonts w:ascii="Arial" w:eastAsia="Arial" w:hAnsi="Arial" w:cs="Arial"/>
          <w:sz w:val="30"/>
          <w:szCs w:val="30"/>
          <w:lang w:val="en-GB"/>
        </w:rPr>
        <w:t xml:space="preserve">The </w:t>
      </w:r>
      <w:r w:rsidR="00801FA1" w:rsidRPr="000D7930">
        <w:rPr>
          <w:rFonts w:ascii="Arial" w:eastAsia="Arial" w:hAnsi="Arial" w:cs="Arial"/>
          <w:sz w:val="30"/>
          <w:szCs w:val="30"/>
          <w:lang w:val="en-GB"/>
        </w:rPr>
        <w:t>s</w:t>
      </w:r>
      <w:r w:rsidRPr="000D7930">
        <w:rPr>
          <w:rFonts w:ascii="Arial" w:eastAsia="Arial" w:hAnsi="Arial" w:cs="Arial"/>
          <w:sz w:val="30"/>
          <w:szCs w:val="30"/>
          <w:lang w:val="en-GB"/>
        </w:rPr>
        <w:t xml:space="preserve">cope of </w:t>
      </w:r>
      <w:r w:rsidR="00801FA1" w:rsidRPr="000D7930">
        <w:rPr>
          <w:rFonts w:ascii="Arial" w:eastAsia="Arial" w:hAnsi="Arial" w:cs="Arial"/>
          <w:sz w:val="30"/>
          <w:szCs w:val="30"/>
          <w:lang w:val="en-GB"/>
        </w:rPr>
        <w:t>w</w:t>
      </w:r>
      <w:r w:rsidRPr="000D7930">
        <w:rPr>
          <w:rFonts w:ascii="Arial" w:eastAsia="Arial" w:hAnsi="Arial" w:cs="Arial"/>
          <w:sz w:val="30"/>
          <w:szCs w:val="30"/>
          <w:lang w:val="en-GB"/>
        </w:rPr>
        <w:t xml:space="preserve">ork covers the </w:t>
      </w:r>
      <w:r w:rsidR="00F75028" w:rsidRPr="000D7930">
        <w:rPr>
          <w:rFonts w:ascii="Arial" w:eastAsia="Arial" w:hAnsi="Arial" w:cs="Arial"/>
          <w:sz w:val="30"/>
          <w:szCs w:val="30"/>
          <w:lang w:val="en-GB"/>
        </w:rPr>
        <w:t xml:space="preserve">infrastructure management </w:t>
      </w:r>
      <w:r w:rsidR="00801FA1" w:rsidRPr="000D7930">
        <w:rPr>
          <w:rFonts w:ascii="Arial" w:eastAsia="Arial" w:hAnsi="Arial" w:cs="Arial"/>
          <w:sz w:val="30"/>
          <w:szCs w:val="30"/>
          <w:lang w:val="en-GB"/>
        </w:rPr>
        <w:t>for</w:t>
      </w:r>
      <w:r w:rsidR="00511CDF" w:rsidRPr="000D7930">
        <w:rPr>
          <w:rFonts w:ascii="Arial" w:eastAsia="Arial" w:hAnsi="Arial" w:cs="Arial"/>
          <w:sz w:val="30"/>
          <w:szCs w:val="30"/>
          <w:lang w:val="en-GB"/>
        </w:rPr>
        <w:t xml:space="preserve"> the </w:t>
      </w:r>
      <w:r w:rsidRPr="000D7930">
        <w:rPr>
          <w:rFonts w:ascii="Arial" w:eastAsia="Arial" w:hAnsi="Arial" w:cs="Arial"/>
          <w:sz w:val="30"/>
          <w:szCs w:val="30"/>
          <w:lang w:val="en-GB"/>
        </w:rPr>
        <w:t>Suspilne.Media news website and CMS "Suspilne 2.0"</w:t>
      </w:r>
      <w:r w:rsidR="00801FA1" w:rsidRPr="000D7930">
        <w:rPr>
          <w:rFonts w:ascii="Arial" w:eastAsia="Arial" w:hAnsi="Arial" w:cs="Arial"/>
          <w:sz w:val="30"/>
          <w:szCs w:val="30"/>
          <w:lang w:val="en-GB"/>
        </w:rPr>
        <w:t xml:space="preserve">. </w:t>
      </w:r>
      <w:r w:rsidR="00F75028" w:rsidRPr="000D7930">
        <w:rPr>
          <w:rFonts w:ascii="Arial" w:eastAsia="Arial" w:hAnsi="Arial" w:cs="Arial"/>
          <w:sz w:val="30"/>
          <w:szCs w:val="30"/>
          <w:lang w:val="en-GB"/>
        </w:rPr>
        <w:t xml:space="preserve"> </w:t>
      </w:r>
    </w:p>
    <w:p w14:paraId="41DD3AF9" w14:textId="77777777" w:rsidR="00331152" w:rsidRPr="000D7930" w:rsidRDefault="00331152" w:rsidP="00CD47E6">
      <w:pPr>
        <w:spacing w:after="120" w:line="276" w:lineRule="auto"/>
        <w:rPr>
          <w:rFonts w:ascii="Arial" w:eastAsia="Times New Roman" w:hAnsi="Arial" w:cs="Arial"/>
          <w:b/>
          <w:sz w:val="30"/>
          <w:szCs w:val="30"/>
          <w:lang w:val="en-GB" w:eastAsia="uk-UA"/>
        </w:rPr>
      </w:pPr>
    </w:p>
    <w:p w14:paraId="39EE223E" w14:textId="68BD877D" w:rsidR="00CD47E6" w:rsidRPr="000D7930" w:rsidRDefault="00331152" w:rsidP="00CD47E6">
      <w:pPr>
        <w:spacing w:after="120" w:line="276" w:lineRule="auto"/>
        <w:rPr>
          <w:rFonts w:ascii="Arial" w:eastAsia="Times New Roman" w:hAnsi="Arial" w:cs="Arial"/>
          <w:b/>
          <w:sz w:val="30"/>
          <w:szCs w:val="30"/>
          <w:lang w:val="en-GB" w:eastAsia="uk-UA"/>
        </w:rPr>
      </w:pPr>
      <w:r w:rsidRPr="000D7930">
        <w:rPr>
          <w:rFonts w:ascii="Arial" w:eastAsia="Times New Roman" w:hAnsi="Arial" w:cs="Arial"/>
          <w:b/>
          <w:iCs/>
          <w:sz w:val="30"/>
          <w:szCs w:val="30"/>
          <w:lang w:val="en-GB" w:eastAsia="uk-UA"/>
        </w:rPr>
        <w:t>M</w:t>
      </w:r>
      <w:r w:rsidR="00CD47E6" w:rsidRPr="000D7930">
        <w:rPr>
          <w:rFonts w:ascii="Arial" w:eastAsia="Arial" w:hAnsi="Arial" w:cs="Arial"/>
          <w:b/>
          <w:sz w:val="30"/>
          <w:szCs w:val="30"/>
          <w:lang w:val="en-GB"/>
        </w:rPr>
        <w:t xml:space="preserve">odernisation </w:t>
      </w:r>
      <w:r w:rsidR="00CD47E6" w:rsidRPr="000D7930">
        <w:rPr>
          <w:rFonts w:ascii="Arial" w:eastAsia="Times New Roman" w:hAnsi="Arial" w:cs="Arial"/>
          <w:b/>
          <w:sz w:val="30"/>
          <w:szCs w:val="30"/>
          <w:lang w:val="en-GB" w:eastAsia="uk-UA"/>
        </w:rPr>
        <w:t xml:space="preserve">of </w:t>
      </w:r>
      <w:r w:rsidR="00CD47E6" w:rsidRPr="000D7930">
        <w:rPr>
          <w:rFonts w:ascii="Arial" w:eastAsia="Arial" w:hAnsi="Arial" w:cs="Arial"/>
          <w:b/>
          <w:sz w:val="30"/>
          <w:szCs w:val="30"/>
          <w:lang w:val="en-GB"/>
        </w:rPr>
        <w:t>Software</w:t>
      </w:r>
      <w:r w:rsidR="000F7E70" w:rsidRPr="000D7930">
        <w:rPr>
          <w:rFonts w:ascii="Arial" w:eastAsia="Arial" w:hAnsi="Arial" w:cs="Arial"/>
          <w:b/>
          <w:sz w:val="30"/>
          <w:szCs w:val="30"/>
          <w:lang w:val="en-GB"/>
        </w:rPr>
        <w:t xml:space="preserve">, </w:t>
      </w:r>
      <w:r w:rsidR="000F7E70" w:rsidRPr="000D7930">
        <w:rPr>
          <w:rFonts w:ascii="Arial" w:eastAsia="Arial" w:hAnsi="Arial" w:cs="Arial"/>
          <w:b/>
          <w:bCs/>
          <w:sz w:val="30"/>
          <w:szCs w:val="30"/>
          <w:lang w:val="en-GB"/>
        </w:rPr>
        <w:t>Development and Operations services</w:t>
      </w:r>
    </w:p>
    <w:p w14:paraId="7FA46A94" w14:textId="434A851F" w:rsidR="00CD47E6" w:rsidRPr="000D7930" w:rsidRDefault="00CD47E6" w:rsidP="00CD47E6">
      <w:pPr>
        <w:spacing w:line="276" w:lineRule="auto"/>
        <w:rPr>
          <w:rFonts w:ascii="Arial" w:eastAsia="Times New Roman" w:hAnsi="Arial" w:cs="Arial"/>
          <w:sz w:val="30"/>
          <w:szCs w:val="30"/>
          <w:lang w:eastAsia="uk-UA"/>
        </w:rPr>
      </w:pPr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ELIGIBILITY CRITERIA FOR </w:t>
      </w:r>
      <w:r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</w:t>
      </w:r>
      <w:r w:rsidRPr="000D7930">
        <w:rPr>
          <w:rFonts w:ascii="Arial" w:eastAsia="Times New Roman" w:hAnsi="Arial" w:cs="Arial"/>
          <w:sz w:val="30"/>
          <w:szCs w:val="30"/>
          <w:lang w:eastAsia="uk-UA"/>
        </w:rPr>
        <w:t>SOFTWARE DEVELOPMENT SERVICES PROVIDE:</w:t>
      </w:r>
    </w:p>
    <w:p w14:paraId="2FF35D58" w14:textId="77777777" w:rsidR="00D67651" w:rsidRPr="000D7930" w:rsidRDefault="00D67651" w:rsidP="00D67651">
      <w:pPr>
        <w:spacing w:line="276" w:lineRule="auto"/>
        <w:rPr>
          <w:rFonts w:ascii="Arial" w:eastAsia="Times New Roman" w:hAnsi="Arial" w:cs="Arial"/>
          <w:sz w:val="30"/>
          <w:szCs w:val="30"/>
          <w:lang w:eastAsia="uk-UA"/>
        </w:rPr>
      </w:pP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Selection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criteria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</w:p>
    <w:p w14:paraId="2645C2B9" w14:textId="77777777" w:rsidR="00510886" w:rsidRPr="000D7930" w:rsidRDefault="00D67651" w:rsidP="00D67651">
      <w:pPr>
        <w:spacing w:line="276" w:lineRule="auto"/>
        <w:rPr>
          <w:rFonts w:ascii="Arial" w:eastAsia="Times New Roman" w:hAnsi="Arial" w:cs="Arial"/>
          <w:sz w:val="30"/>
          <w:szCs w:val="30"/>
          <w:lang w:val="en-US" w:eastAsia="uk-UA"/>
        </w:rPr>
      </w:pP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following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criteria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will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be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r w:rsidRPr="000D7930">
        <w:rPr>
          <w:rFonts w:ascii="Arial" w:eastAsia="Times New Roman" w:hAnsi="Arial" w:cs="Arial"/>
          <w:sz w:val="30"/>
          <w:szCs w:val="30"/>
          <w:lang w:val="en-US" w:eastAsia="uk-UA"/>
        </w:rPr>
        <w:t>used</w:t>
      </w:r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to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r w:rsidRPr="000D7930">
        <w:rPr>
          <w:rFonts w:ascii="Arial" w:eastAsia="Times New Roman" w:hAnsi="Arial" w:cs="Arial"/>
          <w:sz w:val="30"/>
          <w:szCs w:val="30"/>
          <w:lang w:val="en-US" w:eastAsia="uk-UA"/>
        </w:rPr>
        <w:t xml:space="preserve">prepare a shortlist of a maximum of six </w:t>
      </w:r>
      <w:r w:rsidRPr="000D7930">
        <w:rPr>
          <w:rFonts w:ascii="Arial" w:eastAsia="Times New Roman" w:hAnsi="Arial" w:cs="Arial"/>
          <w:sz w:val="30"/>
          <w:szCs w:val="30"/>
          <w:lang w:val="en-GB" w:eastAsia="uk-UA"/>
        </w:rPr>
        <w:t>Software Developers and IT Companies</w:t>
      </w:r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.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In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case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of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r w:rsidRPr="000D7930">
        <w:rPr>
          <w:rFonts w:ascii="Arial" w:eastAsia="Times New Roman" w:hAnsi="Arial" w:cs="Arial"/>
          <w:sz w:val="30"/>
          <w:szCs w:val="30"/>
          <w:lang w:val="en-US" w:eastAsia="uk-UA"/>
        </w:rPr>
        <w:t>EOIs</w:t>
      </w:r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submitted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by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a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consortium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,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these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selection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criteria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will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be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applied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to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consortium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as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a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whole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val="en-US" w:eastAsia="uk-UA"/>
        </w:rPr>
        <w:t>.</w:t>
      </w:r>
    </w:p>
    <w:p w14:paraId="7FF7116B" w14:textId="77777777" w:rsidR="00510886" w:rsidRPr="000D7930" w:rsidRDefault="00510886" w:rsidP="00D67651">
      <w:pPr>
        <w:spacing w:line="276" w:lineRule="auto"/>
        <w:rPr>
          <w:rFonts w:ascii="Arial" w:eastAsia="Times New Roman" w:hAnsi="Arial" w:cs="Arial"/>
          <w:sz w:val="30"/>
          <w:szCs w:val="30"/>
          <w:lang w:val="en-US" w:eastAsia="uk-UA"/>
        </w:rPr>
      </w:pPr>
      <w:r w:rsidRPr="000D7930">
        <w:rPr>
          <w:rFonts w:ascii="Arial" w:eastAsia="Times New Roman" w:hAnsi="Arial" w:cs="Arial"/>
          <w:sz w:val="30"/>
          <w:szCs w:val="30"/>
          <w:lang w:val="en-US" w:eastAsia="uk-UA"/>
        </w:rPr>
        <w:t>The EOI evaluation will include an interview with applicants.</w:t>
      </w:r>
    </w:p>
    <w:p w14:paraId="6199A999" w14:textId="2DBF664E" w:rsidR="00CD47E6" w:rsidRPr="000D7930" w:rsidRDefault="00510886" w:rsidP="000F7E70">
      <w:pPr>
        <w:spacing w:line="276" w:lineRule="auto"/>
        <w:rPr>
          <w:rFonts w:ascii="Arial" w:eastAsia="Times New Roman" w:hAnsi="Arial" w:cs="Arial"/>
          <w:sz w:val="30"/>
          <w:szCs w:val="30"/>
          <w:lang w:eastAsia="uk-UA"/>
        </w:rPr>
      </w:pPr>
      <w:r w:rsidRPr="000D7930">
        <w:rPr>
          <w:rFonts w:ascii="Arial" w:eastAsia="Times New Roman" w:hAnsi="Arial" w:cs="Arial"/>
          <w:sz w:val="30"/>
          <w:szCs w:val="30"/>
          <w:lang w:val="en-US" w:eastAsia="uk-UA"/>
        </w:rPr>
        <w:t xml:space="preserve">Your EOI should </w:t>
      </w:r>
      <w:r w:rsidR="00431D44" w:rsidRPr="000D7930">
        <w:rPr>
          <w:rFonts w:ascii="Arial" w:eastAsia="Times New Roman" w:hAnsi="Arial" w:cs="Arial"/>
          <w:sz w:val="30"/>
          <w:szCs w:val="30"/>
          <w:lang w:val="en-US" w:eastAsia="uk-UA"/>
        </w:rPr>
        <w:t>evidence</w:t>
      </w:r>
      <w:r w:rsidRPr="000D7930">
        <w:rPr>
          <w:rFonts w:ascii="Arial" w:eastAsia="Times New Roman" w:hAnsi="Arial" w:cs="Arial"/>
          <w:sz w:val="30"/>
          <w:szCs w:val="30"/>
          <w:lang w:val="en-US" w:eastAsia="uk-UA"/>
        </w:rPr>
        <w:t>:</w:t>
      </w:r>
      <w:r w:rsidR="00D67651"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</w:p>
    <w:p w14:paraId="0B5C3AF5" w14:textId="3EBF2729" w:rsidR="00D67651" w:rsidRPr="000D7930" w:rsidRDefault="000C0E2A" w:rsidP="00D67651">
      <w:pPr>
        <w:pStyle w:val="a9"/>
        <w:numPr>
          <w:ilvl w:val="0"/>
          <w:numId w:val="14"/>
        </w:numPr>
        <w:spacing w:line="276" w:lineRule="auto"/>
        <w:rPr>
          <w:rFonts w:ascii="Arial" w:eastAsia="Arial" w:hAnsi="Arial" w:cs="Arial"/>
          <w:sz w:val="30"/>
          <w:szCs w:val="30"/>
          <w:lang w:val="en-GB"/>
        </w:rPr>
      </w:pPr>
      <w:r w:rsidRPr="000D7930">
        <w:rPr>
          <w:rFonts w:ascii="Arial" w:eastAsia="Times New Roman" w:hAnsi="Arial" w:cs="Arial"/>
          <w:sz w:val="30"/>
          <w:szCs w:val="30"/>
          <w:lang w:val="en-US" w:eastAsia="uk-UA"/>
        </w:rPr>
        <w:t>Services provision</w:t>
      </w:r>
      <w:r w:rsidR="00D67651"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="00D67651" w:rsidRPr="000D7930">
        <w:rPr>
          <w:rFonts w:ascii="Arial" w:eastAsia="Times New Roman" w:hAnsi="Arial" w:cs="Arial"/>
          <w:sz w:val="30"/>
          <w:szCs w:val="30"/>
          <w:lang w:eastAsia="uk-UA"/>
        </w:rPr>
        <w:t>under</w:t>
      </w:r>
      <w:proofErr w:type="spellEnd"/>
      <w:r w:rsidR="00D67651"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="00D67651" w:rsidRPr="000D7930">
        <w:rPr>
          <w:rFonts w:ascii="Arial" w:eastAsia="Times New Roman" w:hAnsi="Arial" w:cs="Arial"/>
          <w:sz w:val="30"/>
          <w:szCs w:val="30"/>
          <w:lang w:eastAsia="uk-UA"/>
        </w:rPr>
        <w:t>at</w:t>
      </w:r>
      <w:proofErr w:type="spellEnd"/>
      <w:r w:rsidR="00D67651"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="00D67651" w:rsidRPr="000D7930">
        <w:rPr>
          <w:rFonts w:ascii="Arial" w:eastAsia="Times New Roman" w:hAnsi="Arial" w:cs="Arial"/>
          <w:sz w:val="30"/>
          <w:szCs w:val="30"/>
          <w:lang w:eastAsia="uk-UA"/>
        </w:rPr>
        <w:t>least</w:t>
      </w:r>
      <w:proofErr w:type="spellEnd"/>
      <w:r w:rsidR="00D67651"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r w:rsidR="00CB0ADB" w:rsidRPr="000D7930">
        <w:rPr>
          <w:rFonts w:ascii="Arial" w:eastAsia="Times New Roman" w:hAnsi="Arial" w:cs="Arial"/>
          <w:sz w:val="30"/>
          <w:szCs w:val="30"/>
          <w:lang w:val="en-US" w:eastAsia="uk-UA"/>
        </w:rPr>
        <w:t>one</w:t>
      </w:r>
      <w:r w:rsidR="00D67651"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="00D67651" w:rsidRPr="000D7930">
        <w:rPr>
          <w:rFonts w:ascii="Arial" w:eastAsia="Times New Roman" w:hAnsi="Arial" w:cs="Arial"/>
          <w:sz w:val="30"/>
          <w:szCs w:val="30"/>
          <w:lang w:eastAsia="uk-UA"/>
        </w:rPr>
        <w:t>contract</w:t>
      </w:r>
      <w:proofErr w:type="spellEnd"/>
      <w:r w:rsidR="00D67651"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="00D67651" w:rsidRPr="000D7930">
        <w:rPr>
          <w:rFonts w:ascii="Arial" w:eastAsia="Times New Roman" w:hAnsi="Arial" w:cs="Arial"/>
          <w:sz w:val="30"/>
          <w:szCs w:val="30"/>
          <w:lang w:eastAsia="uk-UA"/>
        </w:rPr>
        <w:t>covering</w:t>
      </w:r>
      <w:proofErr w:type="spellEnd"/>
      <w:r w:rsidR="00D67651"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="00D67651" w:rsidRPr="000D7930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="00D67651"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="00D67651" w:rsidRPr="000D7930">
        <w:rPr>
          <w:rFonts w:ascii="Arial" w:eastAsia="Times New Roman" w:hAnsi="Arial" w:cs="Arial"/>
          <w:sz w:val="30"/>
          <w:szCs w:val="30"/>
          <w:lang w:eastAsia="uk-UA"/>
        </w:rPr>
        <w:t>following</w:t>
      </w:r>
      <w:proofErr w:type="spellEnd"/>
      <w:r w:rsidR="00D67651"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="00D67651" w:rsidRPr="000D7930">
        <w:rPr>
          <w:rFonts w:ascii="Arial" w:eastAsia="Times New Roman" w:hAnsi="Arial" w:cs="Arial"/>
          <w:sz w:val="30"/>
          <w:szCs w:val="30"/>
          <w:lang w:eastAsia="uk-UA"/>
        </w:rPr>
        <w:t>fields</w:t>
      </w:r>
      <w:proofErr w:type="spellEnd"/>
      <w:r w:rsidR="00D67651"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(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separate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contracts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can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cover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these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field</w:t>
      </w:r>
      <w:r w:rsidR="00D67651" w:rsidRPr="000D7930">
        <w:rPr>
          <w:rFonts w:ascii="Arial" w:eastAsia="Times New Roman" w:hAnsi="Arial" w:cs="Arial"/>
          <w:sz w:val="30"/>
          <w:szCs w:val="30"/>
          <w:lang w:eastAsia="uk-UA"/>
        </w:rPr>
        <w:t>s</w:t>
      </w:r>
      <w:proofErr w:type="spellEnd"/>
      <w:r w:rsidR="00431D44" w:rsidRPr="000D7930">
        <w:rPr>
          <w:rFonts w:ascii="Arial" w:eastAsia="Times New Roman" w:hAnsi="Arial" w:cs="Arial"/>
          <w:sz w:val="30"/>
          <w:szCs w:val="30"/>
          <w:lang w:val="en-US" w:eastAsia="uk-UA"/>
        </w:rPr>
        <w:t>)</w:t>
      </w:r>
      <w:r w:rsidRPr="000D7930">
        <w:rPr>
          <w:rFonts w:ascii="Arial" w:eastAsia="Times New Roman" w:hAnsi="Arial" w:cs="Arial"/>
          <w:sz w:val="30"/>
          <w:szCs w:val="30"/>
          <w:lang w:val="en-US" w:eastAsia="uk-UA"/>
        </w:rPr>
        <w:t>:</w:t>
      </w:r>
    </w:p>
    <w:p w14:paraId="09C3C061" w14:textId="04549AEC" w:rsidR="00865BE8" w:rsidRPr="000D7930" w:rsidRDefault="00865BE8" w:rsidP="00CD47E6">
      <w:pPr>
        <w:pStyle w:val="a9"/>
        <w:numPr>
          <w:ilvl w:val="0"/>
          <w:numId w:val="9"/>
        </w:numPr>
        <w:spacing w:line="276" w:lineRule="auto"/>
        <w:rPr>
          <w:rFonts w:ascii="Arial" w:hAnsi="Arial" w:cs="Arial"/>
          <w:sz w:val="30"/>
          <w:szCs w:val="30"/>
          <w:lang w:val="en-GB"/>
        </w:rPr>
      </w:pPr>
      <w:r w:rsidRPr="000D7930">
        <w:rPr>
          <w:rFonts w:ascii="Arial" w:hAnsi="Arial" w:cs="Arial"/>
          <w:sz w:val="30"/>
          <w:szCs w:val="30"/>
          <w:lang w:val="en-GB"/>
        </w:rPr>
        <w:t xml:space="preserve">DevOps experience </w:t>
      </w:r>
      <w:r w:rsidR="00E85BC7" w:rsidRPr="000D7930">
        <w:rPr>
          <w:rFonts w:ascii="Arial" w:hAnsi="Arial" w:cs="Arial"/>
          <w:sz w:val="30"/>
          <w:szCs w:val="30"/>
          <w:lang w:val="en-GB"/>
        </w:rPr>
        <w:t xml:space="preserve">on the high-loaded media projects. </w:t>
      </w:r>
    </w:p>
    <w:p w14:paraId="4E463FC1" w14:textId="52906D73" w:rsidR="006E19A9" w:rsidRPr="000D7930" w:rsidRDefault="00865BE8" w:rsidP="00CD47E6">
      <w:pPr>
        <w:pStyle w:val="a9"/>
        <w:numPr>
          <w:ilvl w:val="0"/>
          <w:numId w:val="9"/>
        </w:numPr>
        <w:spacing w:line="276" w:lineRule="auto"/>
        <w:rPr>
          <w:rFonts w:ascii="Arial" w:hAnsi="Arial" w:cs="Arial"/>
          <w:sz w:val="30"/>
          <w:szCs w:val="30"/>
          <w:lang w:val="en-GB"/>
        </w:rPr>
      </w:pPr>
      <w:r w:rsidRPr="000D7930">
        <w:rPr>
          <w:rFonts w:ascii="Arial" w:hAnsi="Arial" w:cs="Arial"/>
          <w:sz w:val="30"/>
          <w:szCs w:val="30"/>
          <w:lang w:val="en-GB"/>
        </w:rPr>
        <w:t>Kubernetes implementation</w:t>
      </w:r>
      <w:r w:rsidR="006E19A9" w:rsidRPr="000D7930">
        <w:rPr>
          <w:rFonts w:ascii="Arial" w:hAnsi="Arial" w:cs="Arial"/>
          <w:sz w:val="30"/>
          <w:szCs w:val="30"/>
          <w:lang w:val="en-GB"/>
        </w:rPr>
        <w:t xml:space="preserve">. </w:t>
      </w:r>
    </w:p>
    <w:p w14:paraId="6DA9CA72" w14:textId="7DCB9689" w:rsidR="00970634" w:rsidRPr="000D7930" w:rsidRDefault="00801FA1" w:rsidP="00970634">
      <w:pPr>
        <w:pStyle w:val="a9"/>
        <w:numPr>
          <w:ilvl w:val="0"/>
          <w:numId w:val="14"/>
        </w:numPr>
        <w:rPr>
          <w:rFonts w:ascii="Arial" w:hAnsi="Arial" w:cs="Arial"/>
          <w:sz w:val="30"/>
          <w:szCs w:val="30"/>
        </w:rPr>
      </w:pPr>
      <w:r w:rsidRPr="000D7930">
        <w:rPr>
          <w:rFonts w:ascii="Arial" w:hAnsi="Arial" w:cs="Arial"/>
          <w:sz w:val="30"/>
          <w:szCs w:val="30"/>
          <w:lang w:val="en-GB"/>
        </w:rPr>
        <w:t>3+ years of DevOps experience</w:t>
      </w:r>
      <w:r w:rsidRPr="000D7930">
        <w:rPr>
          <w:rFonts w:ascii="Arial" w:hAnsi="Arial" w:cs="Arial"/>
          <w:sz w:val="30"/>
          <w:szCs w:val="30"/>
        </w:rPr>
        <w:t xml:space="preserve">; </w:t>
      </w:r>
      <w:r w:rsidR="00970634" w:rsidRPr="000D7930">
        <w:rPr>
          <w:rFonts w:ascii="Arial" w:hAnsi="Arial" w:cs="Arial"/>
          <w:sz w:val="30"/>
          <w:szCs w:val="30"/>
          <w:lang w:val="en-US"/>
        </w:rPr>
        <w:t>strong hands-on experience with</w:t>
      </w:r>
      <w:r w:rsidR="00970634" w:rsidRPr="000D793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970634" w:rsidRPr="000D7930">
        <w:rPr>
          <w:rFonts w:ascii="Arial" w:hAnsi="Arial" w:cs="Arial"/>
          <w:sz w:val="30"/>
          <w:szCs w:val="30"/>
        </w:rPr>
        <w:t>Docker</w:t>
      </w:r>
      <w:proofErr w:type="spellEnd"/>
      <w:r w:rsidR="00970634" w:rsidRPr="000D7930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970634" w:rsidRPr="000D7930">
        <w:rPr>
          <w:rFonts w:ascii="Arial" w:hAnsi="Arial" w:cs="Arial"/>
          <w:sz w:val="30"/>
          <w:szCs w:val="30"/>
        </w:rPr>
        <w:t>Kubernetes</w:t>
      </w:r>
      <w:proofErr w:type="spellEnd"/>
      <w:r w:rsidR="00970634" w:rsidRPr="000D7930">
        <w:rPr>
          <w:rFonts w:ascii="Arial" w:hAnsi="Arial" w:cs="Arial"/>
          <w:sz w:val="30"/>
          <w:szCs w:val="30"/>
          <w:lang w:val="en-US"/>
        </w:rPr>
        <w:t xml:space="preserve">. </w:t>
      </w:r>
    </w:p>
    <w:p w14:paraId="40BCF5CD" w14:textId="15A49C28" w:rsidR="00801FA1" w:rsidRPr="000D7930" w:rsidRDefault="00970634" w:rsidP="00073360">
      <w:pPr>
        <w:pStyle w:val="a9"/>
        <w:numPr>
          <w:ilvl w:val="0"/>
          <w:numId w:val="14"/>
        </w:numPr>
        <w:spacing w:line="276" w:lineRule="auto"/>
        <w:rPr>
          <w:rFonts w:ascii="Arial" w:hAnsi="Arial" w:cs="Arial"/>
          <w:sz w:val="30"/>
          <w:szCs w:val="30"/>
          <w:lang w:val="en-GB"/>
        </w:rPr>
      </w:pPr>
      <w:r w:rsidRPr="000D7930">
        <w:rPr>
          <w:rFonts w:ascii="Arial" w:hAnsi="Arial" w:cs="Arial"/>
          <w:sz w:val="30"/>
          <w:szCs w:val="30"/>
          <w:lang w:val="en-US"/>
        </w:rPr>
        <w:t>A</w:t>
      </w:r>
      <w:r w:rsidR="00801FA1" w:rsidRPr="000D7930">
        <w:rPr>
          <w:rFonts w:ascii="Arial" w:hAnsi="Arial" w:cs="Arial"/>
          <w:sz w:val="30"/>
          <w:szCs w:val="30"/>
          <w:lang w:val="en-US"/>
        </w:rPr>
        <w:t xml:space="preserve">dvanced </w:t>
      </w:r>
      <w:proofErr w:type="spellStart"/>
      <w:r w:rsidR="00801FA1" w:rsidRPr="000D7930">
        <w:rPr>
          <w:rFonts w:ascii="Arial" w:hAnsi="Arial" w:cs="Arial"/>
          <w:sz w:val="30"/>
          <w:szCs w:val="30"/>
        </w:rPr>
        <w:t>level</w:t>
      </w:r>
      <w:proofErr w:type="spellEnd"/>
      <w:r w:rsidR="00801FA1" w:rsidRPr="000D793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801FA1" w:rsidRPr="000D7930">
        <w:rPr>
          <w:rFonts w:ascii="Arial" w:hAnsi="Arial" w:cs="Arial"/>
          <w:sz w:val="30"/>
          <w:szCs w:val="30"/>
        </w:rPr>
        <w:t>with</w:t>
      </w:r>
      <w:proofErr w:type="spellEnd"/>
      <w:r w:rsidR="00801FA1" w:rsidRPr="000D793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801FA1" w:rsidRPr="000D7930">
        <w:rPr>
          <w:rFonts w:ascii="Arial" w:hAnsi="Arial" w:cs="Arial"/>
          <w:sz w:val="30"/>
          <w:szCs w:val="30"/>
        </w:rPr>
        <w:t>building</w:t>
      </w:r>
      <w:proofErr w:type="spellEnd"/>
      <w:r w:rsidR="00801FA1" w:rsidRPr="000D7930">
        <w:rPr>
          <w:rFonts w:ascii="Arial" w:hAnsi="Arial" w:cs="Arial"/>
          <w:sz w:val="30"/>
          <w:szCs w:val="30"/>
        </w:rPr>
        <w:t xml:space="preserve"> CICD </w:t>
      </w:r>
      <w:proofErr w:type="spellStart"/>
      <w:r w:rsidR="00801FA1" w:rsidRPr="000D7930">
        <w:rPr>
          <w:rFonts w:ascii="Arial" w:hAnsi="Arial" w:cs="Arial"/>
          <w:sz w:val="30"/>
          <w:szCs w:val="30"/>
        </w:rPr>
        <w:t>pipelines</w:t>
      </w:r>
      <w:proofErr w:type="spellEnd"/>
      <w:r w:rsidR="00801FA1" w:rsidRPr="000D793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801FA1" w:rsidRPr="000D7930">
        <w:rPr>
          <w:rFonts w:ascii="Arial" w:hAnsi="Arial" w:cs="Arial"/>
          <w:sz w:val="30"/>
          <w:szCs w:val="30"/>
        </w:rPr>
        <w:t>for</w:t>
      </w:r>
      <w:proofErr w:type="spellEnd"/>
      <w:r w:rsidR="00801FA1" w:rsidRPr="000D7930">
        <w:rPr>
          <w:rFonts w:ascii="Arial" w:hAnsi="Arial" w:cs="Arial"/>
          <w:sz w:val="30"/>
          <w:szCs w:val="30"/>
        </w:rPr>
        <w:t xml:space="preserve"> </w:t>
      </w:r>
      <w:r w:rsidR="00801FA1" w:rsidRPr="000D7930">
        <w:rPr>
          <w:rFonts w:ascii="Arial" w:hAnsi="Arial" w:cs="Arial"/>
          <w:sz w:val="30"/>
          <w:szCs w:val="30"/>
          <w:lang w:val="en-US"/>
        </w:rPr>
        <w:t>m</w:t>
      </w:r>
      <w:proofErr w:type="spellStart"/>
      <w:r w:rsidR="00801FA1" w:rsidRPr="000D7930">
        <w:rPr>
          <w:rFonts w:ascii="Arial" w:hAnsi="Arial" w:cs="Arial"/>
          <w:sz w:val="30"/>
          <w:szCs w:val="30"/>
        </w:rPr>
        <w:t>icroservices</w:t>
      </w:r>
      <w:proofErr w:type="spellEnd"/>
      <w:r w:rsidRPr="000D7930">
        <w:rPr>
          <w:rFonts w:ascii="Arial" w:hAnsi="Arial" w:cs="Arial"/>
          <w:sz w:val="30"/>
          <w:szCs w:val="30"/>
          <w:lang w:val="en-US"/>
        </w:rPr>
        <w:t xml:space="preserve"> and fluency with version control systems (git, etc.).</w:t>
      </w:r>
    </w:p>
    <w:p w14:paraId="4629954B" w14:textId="77777777" w:rsidR="00970634" w:rsidRPr="000D7930" w:rsidRDefault="00970634" w:rsidP="00970634">
      <w:pPr>
        <w:pStyle w:val="a9"/>
        <w:spacing w:line="276" w:lineRule="auto"/>
        <w:rPr>
          <w:rFonts w:ascii="Arial" w:hAnsi="Arial" w:cs="Arial"/>
          <w:sz w:val="30"/>
          <w:szCs w:val="30"/>
          <w:lang w:val="en-GB"/>
        </w:rPr>
      </w:pPr>
    </w:p>
    <w:p w14:paraId="19FC7E33" w14:textId="59686DC9" w:rsidR="00D67651" w:rsidRPr="000D7930" w:rsidRDefault="00CD47E6" w:rsidP="00D67651">
      <w:pPr>
        <w:spacing w:after="360" w:line="276" w:lineRule="auto"/>
        <w:textAlignment w:val="baseline"/>
        <w:rPr>
          <w:rFonts w:ascii="Arial" w:eastAsia="Times New Roman" w:hAnsi="Arial" w:cs="Arial"/>
          <w:sz w:val="30"/>
          <w:szCs w:val="30"/>
          <w:lang w:val="en-GB" w:eastAsia="uk-UA"/>
        </w:rPr>
      </w:pPr>
      <w:r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Crown Agents requests that </w:t>
      </w:r>
      <w:r w:rsidR="00D67651"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Software Developers and IT Companies </w:t>
      </w:r>
      <w:r w:rsidR="00A425D7"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should submit their EOI by </w:t>
      </w:r>
      <w:r w:rsidR="00FF4DDB" w:rsidRPr="000D7930">
        <w:rPr>
          <w:rFonts w:ascii="Arial" w:eastAsia="Times New Roman" w:hAnsi="Arial" w:cs="Arial"/>
          <w:sz w:val="30"/>
          <w:szCs w:val="30"/>
          <w:lang w:val="en-GB" w:eastAsia="uk-UA"/>
        </w:rPr>
        <w:t>17</w:t>
      </w:r>
      <w:r w:rsidR="00FF4DDB" w:rsidRPr="000D7930">
        <w:rPr>
          <w:rFonts w:ascii="Arial" w:eastAsia="Times New Roman" w:hAnsi="Arial" w:cs="Arial"/>
          <w:sz w:val="30"/>
          <w:szCs w:val="30"/>
          <w:vertAlign w:val="superscript"/>
          <w:lang w:val="en-GB" w:eastAsia="uk-UA"/>
        </w:rPr>
        <w:t>th</w:t>
      </w:r>
      <w:r w:rsidR="00FF4DDB"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January</w:t>
      </w:r>
      <w:r w:rsidR="00A425D7"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to</w:t>
      </w:r>
      <w:r w:rsidR="00E85BC7"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hyperlink r:id="rId10" w:history="1">
        <w:r w:rsidR="00FF4DDB" w:rsidRPr="000D7930">
          <w:rPr>
            <w:rStyle w:val="a7"/>
            <w:rFonts w:ascii="Arial" w:eastAsia="Times New Roman" w:hAnsi="Arial" w:cs="Arial"/>
            <w:sz w:val="30"/>
            <w:szCs w:val="30"/>
            <w:lang w:val="en-GB" w:eastAsia="uk-UA"/>
          </w:rPr>
          <w:t>vanda.kozub@crownagents.co.uk</w:t>
        </w:r>
      </w:hyperlink>
      <w:r w:rsidR="00FF4DDB" w:rsidRPr="000D7930">
        <w:rPr>
          <w:rFonts w:ascii="Arial" w:eastAsia="Times New Roman" w:hAnsi="Arial" w:cs="Arial"/>
          <w:sz w:val="30"/>
          <w:szCs w:val="30"/>
          <w:lang w:val="en-GB" w:eastAsia="uk-UA"/>
        </w:rPr>
        <w:t>.</w:t>
      </w:r>
    </w:p>
    <w:p w14:paraId="43BD4DEE" w14:textId="2CCFFE9A" w:rsidR="00CD47E6" w:rsidRPr="000D7930" w:rsidRDefault="00CD47E6" w:rsidP="00CD47E6">
      <w:pPr>
        <w:spacing w:after="0" w:line="276" w:lineRule="auto"/>
        <w:textAlignment w:val="baseline"/>
        <w:outlineLvl w:val="0"/>
        <w:rPr>
          <w:rFonts w:ascii="Arial" w:eastAsia="Times New Roman" w:hAnsi="Arial" w:cs="Arial"/>
          <w:sz w:val="30"/>
          <w:szCs w:val="30"/>
          <w:lang w:eastAsia="uk-UA"/>
        </w:rPr>
      </w:pP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lastRenderedPageBreak/>
        <w:t>The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procurement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processes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require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that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all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bidders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complete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Crown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Agents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Business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Partners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Questionnaire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.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For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advance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notice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of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this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requirement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link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to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access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documents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proofErr w:type="spellStart"/>
      <w:r w:rsidRPr="000D7930">
        <w:rPr>
          <w:rFonts w:ascii="Arial" w:eastAsia="Times New Roman" w:hAnsi="Arial" w:cs="Arial"/>
          <w:sz w:val="30"/>
          <w:szCs w:val="30"/>
          <w:lang w:eastAsia="uk-UA"/>
        </w:rPr>
        <w:t>is</w:t>
      </w:r>
      <w:proofErr w:type="spellEnd"/>
      <w:r w:rsidRPr="000D7930">
        <w:rPr>
          <w:rFonts w:ascii="Arial" w:eastAsia="Times New Roman" w:hAnsi="Arial" w:cs="Arial"/>
          <w:sz w:val="30"/>
          <w:szCs w:val="30"/>
          <w:lang w:eastAsia="uk-UA"/>
        </w:rPr>
        <w:t>:</w:t>
      </w:r>
      <w:r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hyperlink r:id="rId11" w:history="1">
        <w:r w:rsidRPr="000D7930">
          <w:rPr>
            <w:rStyle w:val="a7"/>
            <w:rFonts w:ascii="Arial" w:eastAsia="Times New Roman" w:hAnsi="Arial" w:cs="Arial"/>
            <w:sz w:val="30"/>
            <w:szCs w:val="30"/>
            <w:bdr w:val="none" w:sz="0" w:space="0" w:color="auto" w:frame="1"/>
            <w:lang w:eastAsia="uk-UA"/>
          </w:rPr>
          <w:t>https://www.crownagents.com/procurement/ukraine-procurement/</w:t>
        </w:r>
      </w:hyperlink>
      <w:r w:rsidRPr="000D7930">
        <w:rPr>
          <w:rStyle w:val="a7"/>
          <w:rFonts w:ascii="Arial" w:eastAsia="Times New Roman" w:hAnsi="Arial" w:cs="Arial"/>
          <w:sz w:val="30"/>
          <w:szCs w:val="30"/>
          <w:bdr w:val="none" w:sz="0" w:space="0" w:color="auto" w:frame="1"/>
          <w:lang w:eastAsia="uk-UA"/>
        </w:rPr>
        <w:br/>
      </w:r>
    </w:p>
    <w:p w14:paraId="14A81AB0" w14:textId="04C1E166" w:rsidR="00CD47E6" w:rsidRPr="000D7930" w:rsidRDefault="00FF4DDB" w:rsidP="00CD47E6">
      <w:pPr>
        <w:spacing w:after="0" w:line="276" w:lineRule="auto"/>
        <w:textAlignment w:val="baseline"/>
        <w:outlineLvl w:val="0"/>
        <w:rPr>
          <w:rFonts w:ascii="Arial" w:eastAsia="Times New Roman" w:hAnsi="Arial" w:cs="Arial"/>
          <w:sz w:val="30"/>
          <w:szCs w:val="30"/>
          <w:lang w:val="en-US" w:eastAsia="uk-UA"/>
        </w:rPr>
      </w:pPr>
      <w:r w:rsidRPr="000D7930">
        <w:rPr>
          <w:rFonts w:ascii="Arial" w:eastAsia="Times New Roman" w:hAnsi="Arial" w:cs="Arial"/>
          <w:sz w:val="30"/>
          <w:szCs w:val="30"/>
          <w:lang w:val="en-US" w:eastAsia="uk-UA"/>
        </w:rPr>
        <w:t>Principle Procurement Specialist</w:t>
      </w:r>
    </w:p>
    <w:p w14:paraId="1D1EA3BF" w14:textId="5385F8B2" w:rsidR="0016252D" w:rsidRPr="00CD47E6" w:rsidRDefault="00FF4DDB" w:rsidP="00CD47E6">
      <w:pPr>
        <w:spacing w:after="360" w:line="450" w:lineRule="atLeast"/>
        <w:textAlignment w:val="baseline"/>
        <w:rPr>
          <w:rFonts w:ascii="Arial" w:eastAsia="Times New Roman" w:hAnsi="Arial" w:cs="Arial"/>
          <w:sz w:val="30"/>
          <w:szCs w:val="30"/>
          <w:lang w:eastAsia="uk-UA"/>
        </w:rPr>
      </w:pPr>
      <w:r w:rsidRPr="000D7930">
        <w:rPr>
          <w:rFonts w:ascii="Arial" w:eastAsia="Times New Roman" w:hAnsi="Arial" w:cs="Arial"/>
          <w:sz w:val="30"/>
          <w:szCs w:val="30"/>
          <w:lang w:val="en-US" w:eastAsia="uk-UA"/>
        </w:rPr>
        <w:t>Gareth Love</w:t>
      </w:r>
      <w:r w:rsidR="00CD47E6" w:rsidRPr="000D7930">
        <w:rPr>
          <w:rFonts w:ascii="Arial" w:eastAsia="Times New Roman" w:hAnsi="Arial" w:cs="Arial"/>
          <w:sz w:val="30"/>
          <w:szCs w:val="30"/>
          <w:lang w:eastAsia="uk-UA"/>
        </w:rPr>
        <w:br/>
      </w:r>
      <w:r w:rsidRPr="000D7930">
        <w:rPr>
          <w:rFonts w:ascii="Arial" w:eastAsia="Times New Roman" w:hAnsi="Arial" w:cs="Arial"/>
          <w:sz w:val="30"/>
          <w:szCs w:val="30"/>
          <w:lang w:val="en-GB" w:eastAsia="uk-UA"/>
        </w:rPr>
        <w:t>10</w:t>
      </w:r>
      <w:r w:rsidRPr="000D7930">
        <w:rPr>
          <w:rFonts w:ascii="Arial" w:eastAsia="Times New Roman" w:hAnsi="Arial" w:cs="Arial"/>
          <w:sz w:val="30"/>
          <w:szCs w:val="30"/>
          <w:vertAlign w:val="superscript"/>
          <w:lang w:val="en-GB" w:eastAsia="uk-UA"/>
        </w:rPr>
        <w:t>th</w:t>
      </w:r>
      <w:r w:rsidRPr="000D7930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January 2022</w:t>
      </w:r>
    </w:p>
    <w:sectPr w:rsidR="0016252D" w:rsidRPr="00CD47E6" w:rsidSect="00CD47E6">
      <w:pgSz w:w="11906" w:h="21633" w:code="9"/>
      <w:pgMar w:top="1075" w:right="417" w:bottom="86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AB79D" w14:textId="77777777" w:rsidR="0050734C" w:rsidRDefault="0050734C" w:rsidP="00064EFD">
      <w:pPr>
        <w:spacing w:after="0" w:line="240" w:lineRule="auto"/>
      </w:pPr>
      <w:r>
        <w:separator/>
      </w:r>
    </w:p>
  </w:endnote>
  <w:endnote w:type="continuationSeparator" w:id="0">
    <w:p w14:paraId="586897DE" w14:textId="77777777" w:rsidR="0050734C" w:rsidRDefault="0050734C" w:rsidP="0006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7160D" w14:textId="77777777" w:rsidR="0050734C" w:rsidRDefault="0050734C" w:rsidP="00064EFD">
      <w:pPr>
        <w:spacing w:after="0" w:line="240" w:lineRule="auto"/>
      </w:pPr>
      <w:r>
        <w:separator/>
      </w:r>
    </w:p>
  </w:footnote>
  <w:footnote w:type="continuationSeparator" w:id="0">
    <w:p w14:paraId="04B93824" w14:textId="77777777" w:rsidR="0050734C" w:rsidRDefault="0050734C" w:rsidP="0006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E76"/>
    <w:multiLevelType w:val="hybridMultilevel"/>
    <w:tmpl w:val="9CAC241C"/>
    <w:lvl w:ilvl="0" w:tplc="C5583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4BD7"/>
    <w:multiLevelType w:val="hybridMultilevel"/>
    <w:tmpl w:val="38767458"/>
    <w:lvl w:ilvl="0" w:tplc="27FC7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6AD1"/>
    <w:multiLevelType w:val="hybridMultilevel"/>
    <w:tmpl w:val="379CB6A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50541"/>
    <w:multiLevelType w:val="hybridMultilevel"/>
    <w:tmpl w:val="1D98932C"/>
    <w:lvl w:ilvl="0" w:tplc="2FD2F192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sz w:val="3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417C7"/>
    <w:multiLevelType w:val="hybridMultilevel"/>
    <w:tmpl w:val="AFAE1BC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3578E0"/>
    <w:multiLevelType w:val="hybridMultilevel"/>
    <w:tmpl w:val="672EB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A3160"/>
    <w:multiLevelType w:val="hybridMultilevel"/>
    <w:tmpl w:val="504A7F3E"/>
    <w:lvl w:ilvl="0" w:tplc="E462266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F247A31"/>
    <w:multiLevelType w:val="hybridMultilevel"/>
    <w:tmpl w:val="1AD2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F454A"/>
    <w:multiLevelType w:val="hybridMultilevel"/>
    <w:tmpl w:val="447EE4F8"/>
    <w:lvl w:ilvl="0" w:tplc="BC98AE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315F2"/>
    <w:multiLevelType w:val="multilevel"/>
    <w:tmpl w:val="ADCCD7F0"/>
    <w:lvl w:ilvl="0">
      <w:start w:val="1"/>
      <w:numFmt w:val="bullet"/>
      <w:pStyle w:val="CAbulletlist"/>
      <w:lvlText w:val=""/>
      <w:lvlJc w:val="left"/>
      <w:pPr>
        <w:ind w:left="360" w:hanging="360"/>
      </w:pPr>
      <w:rPr>
        <w:rFonts w:ascii="Symbol" w:hAnsi="Symbol" w:hint="default"/>
        <w:color w:val="D50032"/>
        <w:sz w:val="2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3865"/>
        <w:sz w:val="24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D500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FD575C3"/>
    <w:multiLevelType w:val="hybridMultilevel"/>
    <w:tmpl w:val="250204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64CB5"/>
    <w:multiLevelType w:val="hybridMultilevel"/>
    <w:tmpl w:val="8AAA24EC"/>
    <w:lvl w:ilvl="0" w:tplc="E6525E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C73E9"/>
    <w:multiLevelType w:val="hybridMultilevel"/>
    <w:tmpl w:val="459CDF34"/>
    <w:lvl w:ilvl="0" w:tplc="66FA2084">
      <w:start w:val="1"/>
      <w:numFmt w:val="decimal"/>
      <w:pStyle w:val="CAnumbering"/>
      <w:lvlText w:val="%1."/>
      <w:lvlJc w:val="left"/>
      <w:pPr>
        <w:ind w:left="720" w:hanging="360"/>
      </w:pPr>
      <w:rPr>
        <w:rFonts w:ascii="Calibri" w:hAnsi="Calibri" w:hint="default"/>
        <w:color w:val="D50032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CE9"/>
    <w:multiLevelType w:val="hybridMultilevel"/>
    <w:tmpl w:val="614CF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86E2C"/>
    <w:multiLevelType w:val="hybridMultilevel"/>
    <w:tmpl w:val="1F58F0BA"/>
    <w:lvl w:ilvl="0" w:tplc="FED00348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color w:val="D500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3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M7Uws7A0MzAwNjVS0lEKTi0uzszPAykwrgUAtK2F1ywAAAA="/>
  </w:docVars>
  <w:rsids>
    <w:rsidRoot w:val="00683309"/>
    <w:rsid w:val="00041FA0"/>
    <w:rsid w:val="00051318"/>
    <w:rsid w:val="000642D7"/>
    <w:rsid w:val="00064EFD"/>
    <w:rsid w:val="00073360"/>
    <w:rsid w:val="00077AB0"/>
    <w:rsid w:val="000C0E2A"/>
    <w:rsid w:val="000D7930"/>
    <w:rsid w:val="000E40EC"/>
    <w:rsid w:val="000E6A0E"/>
    <w:rsid w:val="000F7E70"/>
    <w:rsid w:val="00113DDE"/>
    <w:rsid w:val="00145FF9"/>
    <w:rsid w:val="0016252D"/>
    <w:rsid w:val="00167726"/>
    <w:rsid w:val="00185B07"/>
    <w:rsid w:val="001E5CFC"/>
    <w:rsid w:val="00201DAD"/>
    <w:rsid w:val="00234E97"/>
    <w:rsid w:val="0023771F"/>
    <w:rsid w:val="002811F6"/>
    <w:rsid w:val="002A2B12"/>
    <w:rsid w:val="002B3BF1"/>
    <w:rsid w:val="002D5630"/>
    <w:rsid w:val="002D6FE6"/>
    <w:rsid w:val="002F113D"/>
    <w:rsid w:val="002F1DEF"/>
    <w:rsid w:val="003234F0"/>
    <w:rsid w:val="00331152"/>
    <w:rsid w:val="00340F5E"/>
    <w:rsid w:val="00370981"/>
    <w:rsid w:val="00371806"/>
    <w:rsid w:val="00376CC8"/>
    <w:rsid w:val="003B4B0F"/>
    <w:rsid w:val="003C679E"/>
    <w:rsid w:val="003D56B8"/>
    <w:rsid w:val="003D77E9"/>
    <w:rsid w:val="003F42E1"/>
    <w:rsid w:val="00431D44"/>
    <w:rsid w:val="004526E4"/>
    <w:rsid w:val="0047676C"/>
    <w:rsid w:val="004B0E15"/>
    <w:rsid w:val="004D528D"/>
    <w:rsid w:val="004F63C2"/>
    <w:rsid w:val="0050734C"/>
    <w:rsid w:val="00510886"/>
    <w:rsid w:val="00511CDF"/>
    <w:rsid w:val="005641F0"/>
    <w:rsid w:val="00575F8D"/>
    <w:rsid w:val="00581A82"/>
    <w:rsid w:val="00593E79"/>
    <w:rsid w:val="005C7D18"/>
    <w:rsid w:val="006026ED"/>
    <w:rsid w:val="00604A2F"/>
    <w:rsid w:val="006116C7"/>
    <w:rsid w:val="00627549"/>
    <w:rsid w:val="00630F3E"/>
    <w:rsid w:val="00637E37"/>
    <w:rsid w:val="00650B65"/>
    <w:rsid w:val="006649F7"/>
    <w:rsid w:val="0067303D"/>
    <w:rsid w:val="00683309"/>
    <w:rsid w:val="006861F4"/>
    <w:rsid w:val="00687215"/>
    <w:rsid w:val="006A0494"/>
    <w:rsid w:val="006B42CE"/>
    <w:rsid w:val="006E19A9"/>
    <w:rsid w:val="007050AA"/>
    <w:rsid w:val="007146AB"/>
    <w:rsid w:val="00720ED0"/>
    <w:rsid w:val="0073600E"/>
    <w:rsid w:val="007565A2"/>
    <w:rsid w:val="00795FE6"/>
    <w:rsid w:val="007A4605"/>
    <w:rsid w:val="007F1C90"/>
    <w:rsid w:val="007F79E8"/>
    <w:rsid w:val="00801FA1"/>
    <w:rsid w:val="00853AB6"/>
    <w:rsid w:val="00865BE8"/>
    <w:rsid w:val="00884F4B"/>
    <w:rsid w:val="00894C93"/>
    <w:rsid w:val="00897D4C"/>
    <w:rsid w:val="008B61E2"/>
    <w:rsid w:val="008C448F"/>
    <w:rsid w:val="008D4398"/>
    <w:rsid w:val="0090009E"/>
    <w:rsid w:val="00910C90"/>
    <w:rsid w:val="00914232"/>
    <w:rsid w:val="00970634"/>
    <w:rsid w:val="00974DE2"/>
    <w:rsid w:val="009B6B48"/>
    <w:rsid w:val="009C4CA8"/>
    <w:rsid w:val="009E5407"/>
    <w:rsid w:val="009F189F"/>
    <w:rsid w:val="00A174A4"/>
    <w:rsid w:val="00A425D7"/>
    <w:rsid w:val="00A53364"/>
    <w:rsid w:val="00A53E0F"/>
    <w:rsid w:val="00A726CB"/>
    <w:rsid w:val="00A73008"/>
    <w:rsid w:val="00A95C7A"/>
    <w:rsid w:val="00A977E7"/>
    <w:rsid w:val="00AA7283"/>
    <w:rsid w:val="00AC25DD"/>
    <w:rsid w:val="00B928D8"/>
    <w:rsid w:val="00BA1D9A"/>
    <w:rsid w:val="00BB1A11"/>
    <w:rsid w:val="00C253F4"/>
    <w:rsid w:val="00C6248A"/>
    <w:rsid w:val="00CA1884"/>
    <w:rsid w:val="00CB0ADB"/>
    <w:rsid w:val="00CB44A7"/>
    <w:rsid w:val="00CB6C20"/>
    <w:rsid w:val="00CC0013"/>
    <w:rsid w:val="00CD47E6"/>
    <w:rsid w:val="00D04C46"/>
    <w:rsid w:val="00D06FDF"/>
    <w:rsid w:val="00D67651"/>
    <w:rsid w:val="00D72B43"/>
    <w:rsid w:val="00D76A13"/>
    <w:rsid w:val="00DA5959"/>
    <w:rsid w:val="00DE02C8"/>
    <w:rsid w:val="00DE19F8"/>
    <w:rsid w:val="00DF353D"/>
    <w:rsid w:val="00DF519E"/>
    <w:rsid w:val="00DF70FA"/>
    <w:rsid w:val="00E03B39"/>
    <w:rsid w:val="00E04D5E"/>
    <w:rsid w:val="00E12188"/>
    <w:rsid w:val="00E406E8"/>
    <w:rsid w:val="00E40940"/>
    <w:rsid w:val="00E41C80"/>
    <w:rsid w:val="00E6270D"/>
    <w:rsid w:val="00E66DA4"/>
    <w:rsid w:val="00E85BC7"/>
    <w:rsid w:val="00E94C11"/>
    <w:rsid w:val="00EC2E9E"/>
    <w:rsid w:val="00F30C73"/>
    <w:rsid w:val="00F75028"/>
    <w:rsid w:val="00F82238"/>
    <w:rsid w:val="00FF4DDB"/>
    <w:rsid w:val="5A6B49CC"/>
    <w:rsid w:val="6A2E8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F279D"/>
  <w15:chartTrackingRefBased/>
  <w15:docId w15:val="{4522A0C2-00E5-4AED-8FB0-42687791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19E"/>
  </w:style>
  <w:style w:type="paragraph" w:styleId="1">
    <w:name w:val="heading 1"/>
    <w:aliases w:val="CA intro Heading 1"/>
    <w:basedOn w:val="a"/>
    <w:next w:val="a"/>
    <w:link w:val="10"/>
    <w:uiPriority w:val="9"/>
    <w:qFormat/>
    <w:rsid w:val="00627549"/>
    <w:pPr>
      <w:keepNext/>
      <w:keepLines/>
      <w:spacing w:before="240" w:after="240"/>
      <w:contextualSpacing/>
      <w:outlineLvl w:val="0"/>
    </w:pPr>
    <w:rPr>
      <w:rFonts w:ascii="Georgia" w:eastAsiaTheme="majorEastAsia" w:hAnsi="Georgia" w:cstheme="majorBidi"/>
      <w:bCs/>
      <w:color w:val="003865"/>
      <w:sz w:val="28"/>
      <w:szCs w:val="28"/>
    </w:rPr>
  </w:style>
  <w:style w:type="paragraph" w:styleId="2">
    <w:name w:val="heading 2"/>
    <w:aliases w:val="CA main paragraph heading"/>
    <w:basedOn w:val="a"/>
    <w:next w:val="a"/>
    <w:link w:val="20"/>
    <w:uiPriority w:val="9"/>
    <w:unhideWhenUsed/>
    <w:qFormat/>
    <w:rsid w:val="00627549"/>
    <w:pPr>
      <w:keepNext/>
      <w:keepLines/>
      <w:spacing w:before="200" w:after="240"/>
      <w:outlineLvl w:val="1"/>
    </w:pPr>
    <w:rPr>
      <w:rFonts w:ascii="Calibri" w:eastAsiaTheme="majorEastAsia" w:hAnsi="Calibri" w:cstheme="majorBidi"/>
      <w:b/>
      <w:bCs/>
      <w:caps/>
      <w:color w:val="D50032"/>
      <w:szCs w:val="26"/>
    </w:rPr>
  </w:style>
  <w:style w:type="paragraph" w:styleId="3">
    <w:name w:val="heading 3"/>
    <w:aliases w:val="CA main body heading"/>
    <w:basedOn w:val="a"/>
    <w:next w:val="a"/>
    <w:link w:val="30"/>
    <w:uiPriority w:val="9"/>
    <w:unhideWhenUsed/>
    <w:qFormat/>
    <w:rsid w:val="00627549"/>
    <w:pPr>
      <w:keepNext/>
      <w:keepLines/>
      <w:spacing w:before="200"/>
      <w:outlineLvl w:val="2"/>
    </w:pPr>
    <w:rPr>
      <w:rFonts w:eastAsiaTheme="majorEastAsia" w:cstheme="majorBidi"/>
      <w:bCs/>
      <w:color w:val="00386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bulletlist">
    <w:name w:val="CA bulletlist"/>
    <w:basedOn w:val="a"/>
    <w:link w:val="CAbulletlistChar"/>
    <w:qFormat/>
    <w:rsid w:val="00DF519E"/>
    <w:pPr>
      <w:numPr>
        <w:numId w:val="2"/>
      </w:numPr>
      <w:contextualSpacing/>
    </w:pPr>
  </w:style>
  <w:style w:type="character" w:customStyle="1" w:styleId="CAbulletlistChar">
    <w:name w:val="CA bulletlist Char"/>
    <w:basedOn w:val="a0"/>
    <w:link w:val="CAbulletlist"/>
    <w:rsid w:val="00627549"/>
  </w:style>
  <w:style w:type="paragraph" w:customStyle="1" w:styleId="CAnumbering">
    <w:name w:val="CA numbering"/>
    <w:basedOn w:val="a"/>
    <w:link w:val="CAnumberingChar"/>
    <w:qFormat/>
    <w:rsid w:val="00DF519E"/>
    <w:pPr>
      <w:numPr>
        <w:numId w:val="3"/>
      </w:numPr>
      <w:contextualSpacing/>
    </w:pPr>
  </w:style>
  <w:style w:type="character" w:customStyle="1" w:styleId="CAnumberingChar">
    <w:name w:val="CA numbering Char"/>
    <w:basedOn w:val="a0"/>
    <w:link w:val="CAnumbering"/>
    <w:rsid w:val="00627549"/>
  </w:style>
  <w:style w:type="character" w:customStyle="1" w:styleId="10">
    <w:name w:val="Заголовок 1 Знак"/>
    <w:aliases w:val="CA intro Heading 1 Знак"/>
    <w:basedOn w:val="a0"/>
    <w:link w:val="1"/>
    <w:uiPriority w:val="9"/>
    <w:rsid w:val="00627549"/>
    <w:rPr>
      <w:rFonts w:ascii="Georgia" w:eastAsiaTheme="majorEastAsia" w:hAnsi="Georgia" w:cstheme="majorBidi"/>
      <w:bCs/>
      <w:color w:val="003865"/>
      <w:sz w:val="28"/>
      <w:szCs w:val="28"/>
    </w:rPr>
  </w:style>
  <w:style w:type="character" w:customStyle="1" w:styleId="20">
    <w:name w:val="Заголовок 2 Знак"/>
    <w:aliases w:val="CA main paragraph heading Знак"/>
    <w:basedOn w:val="a0"/>
    <w:link w:val="2"/>
    <w:uiPriority w:val="9"/>
    <w:rsid w:val="00627549"/>
    <w:rPr>
      <w:rFonts w:ascii="Calibri" w:eastAsiaTheme="majorEastAsia" w:hAnsi="Calibri" w:cstheme="majorBidi"/>
      <w:b/>
      <w:bCs/>
      <w:caps/>
      <w:color w:val="D50032"/>
      <w:szCs w:val="26"/>
    </w:rPr>
  </w:style>
  <w:style w:type="character" w:customStyle="1" w:styleId="30">
    <w:name w:val="Заголовок 3 Знак"/>
    <w:aliases w:val="CA main body heading Знак"/>
    <w:basedOn w:val="a0"/>
    <w:link w:val="3"/>
    <w:uiPriority w:val="9"/>
    <w:rsid w:val="00627549"/>
    <w:rPr>
      <w:rFonts w:eastAsiaTheme="majorEastAsia" w:cstheme="majorBidi"/>
      <w:bCs/>
      <w:color w:val="003865"/>
    </w:rPr>
  </w:style>
  <w:style w:type="paragraph" w:styleId="a3">
    <w:name w:val="Quote"/>
    <w:aliases w:val="CA Quote"/>
    <w:basedOn w:val="a"/>
    <w:next w:val="a"/>
    <w:link w:val="a4"/>
    <w:uiPriority w:val="29"/>
    <w:qFormat/>
    <w:rsid w:val="00627549"/>
    <w:rPr>
      <w:rFonts w:ascii="Georgia" w:hAnsi="Georgia"/>
      <w:iCs/>
      <w:color w:val="000000" w:themeColor="text1"/>
      <w:sz w:val="24"/>
    </w:rPr>
  </w:style>
  <w:style w:type="character" w:customStyle="1" w:styleId="a4">
    <w:name w:val="Цитата Знак"/>
    <w:aliases w:val="CA Quote Знак"/>
    <w:basedOn w:val="a0"/>
    <w:link w:val="a3"/>
    <w:uiPriority w:val="29"/>
    <w:rsid w:val="00627549"/>
    <w:rPr>
      <w:rFonts w:ascii="Georgia" w:hAnsi="Georgia"/>
      <w:iCs/>
      <w:color w:val="000000" w:themeColor="text1"/>
      <w:sz w:val="24"/>
    </w:rPr>
  </w:style>
  <w:style w:type="character" w:customStyle="1" w:styleId="c-single-headerslash">
    <w:name w:val="c-single-header__slash"/>
    <w:basedOn w:val="a0"/>
    <w:rsid w:val="00683309"/>
  </w:style>
  <w:style w:type="paragraph" w:styleId="a5">
    <w:name w:val="Normal (Web)"/>
    <w:basedOn w:val="a"/>
    <w:uiPriority w:val="99"/>
    <w:semiHidden/>
    <w:unhideWhenUsed/>
    <w:rsid w:val="0068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683309"/>
    <w:rPr>
      <w:b/>
      <w:bCs/>
    </w:rPr>
  </w:style>
  <w:style w:type="character" w:styleId="a7">
    <w:name w:val="Hyperlink"/>
    <w:basedOn w:val="a0"/>
    <w:uiPriority w:val="99"/>
    <w:unhideWhenUsed/>
    <w:rsid w:val="0068330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06FDF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4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45F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6C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76CC8"/>
    <w:rPr>
      <w:rFonts w:ascii="Times New Roman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928D8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20ED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0ED0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720ED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0ED0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720ED0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6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  <w:uiPriority w:val="99"/>
    <w:rsid w:val="00064EFD"/>
  </w:style>
  <w:style w:type="paragraph" w:styleId="af4">
    <w:name w:val="footer"/>
    <w:basedOn w:val="a"/>
    <w:link w:val="af5"/>
    <w:uiPriority w:val="99"/>
    <w:unhideWhenUsed/>
    <w:rsid w:val="0006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  <w:uiPriority w:val="99"/>
    <w:rsid w:val="00064EFD"/>
  </w:style>
  <w:style w:type="paragraph" w:styleId="af6">
    <w:name w:val="Revision"/>
    <w:hidden/>
    <w:uiPriority w:val="99"/>
    <w:semiHidden/>
    <w:rsid w:val="00650B65"/>
    <w:pPr>
      <w:spacing w:after="0" w:line="240" w:lineRule="auto"/>
    </w:pPr>
  </w:style>
  <w:style w:type="character" w:styleId="af7">
    <w:name w:val="Unresolved Mention"/>
    <w:basedOn w:val="a0"/>
    <w:uiPriority w:val="99"/>
    <w:semiHidden/>
    <w:unhideWhenUsed/>
    <w:rsid w:val="00FF4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rownagents.com/procurement/ukraine-procurement/" TargetMode="External"/><Relationship Id="rId5" Type="http://schemas.openxmlformats.org/officeDocument/2006/relationships/styles" Target="styles.xml"/><Relationship Id="rId10" Type="http://schemas.openxmlformats.org/officeDocument/2006/relationships/hyperlink" Target="mailto:vanda.kozub@crownagent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71A87A6EDAF4BB57162A549BBAE38" ma:contentTypeVersion="" ma:contentTypeDescription="Create a new document." ma:contentTypeScope="" ma:versionID="99709e6357f45b573a5d1927604eac73">
  <xsd:schema xmlns:xsd="http://www.w3.org/2001/XMLSchema" xmlns:xs="http://www.w3.org/2001/XMLSchema" xmlns:p="http://schemas.microsoft.com/office/2006/metadata/properties" xmlns:ns1="http://schemas.microsoft.com/sharepoint/v3" xmlns:ns2="2466f145-32cb-4a6b-8613-9b90d795532c" xmlns:ns3="57BB3C32-56A8-4726-9298-E5FD2F0FD03E" xmlns:ns4="7b070538-f228-4cf5-86e5-13da6ac80057" xmlns:ns5="57bb3c32-56a8-4726-9298-e5fd2f0fd03e" targetNamespace="http://schemas.microsoft.com/office/2006/metadata/properties" ma:root="true" ma:fieldsID="a4770d551dbb731a29014ff4b08c1634" ns1:_="" ns2:_="" ns3:_="" ns4:_="" ns5:_="">
    <xsd:import namespace="http://schemas.microsoft.com/sharepoint/v3"/>
    <xsd:import namespace="2466f145-32cb-4a6b-8613-9b90d795532c"/>
    <xsd:import namespace="57BB3C32-56A8-4726-9298-E5FD2F0FD03E"/>
    <xsd:import namespace="7b070538-f228-4cf5-86e5-13da6ac80057"/>
    <xsd:import namespace="57bb3c32-56a8-4726-9298-e5fd2f0fd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3:l23ea72bf9cf4f1ab32021e2678d6612" minOccurs="0"/>
                <xsd:element ref="ns4:TaxCatchAll" minOccurs="0"/>
                <xsd:element ref="ns3:n83762faac194ea3930de82ef5d2da3b" minOccurs="0"/>
                <xsd:element ref="ns3:ma63e9a1cd8c4d4c89f5cd552c4bf404" minOccurs="0"/>
                <xsd:element ref="ns3:ff6958dd5485430b8fb11d66d04c382e" minOccurs="0"/>
                <xsd:element ref="ns3:i15337744c414ba0b900cfcd3fa3bae5" minOccurs="0"/>
                <xsd:element ref="ns3:b2a2b3b94bec4a959b177ffb75e87ead" minOccurs="0"/>
                <xsd:element ref="ns3:bfc2e9b77cfc44d3ae1361c76f0ab29a" minOccurs="0"/>
                <xsd:element ref="ns3:h56997a9d3d94851b968b2c6f84e4a63" minOccurs="0"/>
                <xsd:element ref="ns3:a5afdc4307cc4bd89e1d40afe5208fd9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6f145-32cb-4a6b-8613-9b90d7955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B3C32-56A8-4726-9298-E5FD2F0FD03E" elementFormDefault="qualified">
    <xsd:import namespace="http://schemas.microsoft.com/office/2006/documentManagement/types"/>
    <xsd:import namespace="http://schemas.microsoft.com/office/infopath/2007/PartnerControls"/>
    <xsd:element name="l23ea72bf9cf4f1ab32021e2678d6612" ma:index="13" nillable="true" ma:taxonomy="true" ma:internalName="l23ea72bf9cf4f1ab32021e2678d6612" ma:taxonomyFieldName="Contract_x0020_Management" ma:displayName="Contract Management" ma:readOnly="false" ma:default="" ma:fieldId="{523ea72b-f9cf-4f1a-b320-21e2678d6612}" ma:taxonomyMulti="true" ma:sspId="0fd0f10a-7fd6-4920-8215-4765996431b9" ma:termSetId="bb49acca-9196-4820-9636-08901e4b26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3762faac194ea3930de82ef5d2da3b" ma:index="16" nillable="true" ma:taxonomy="true" ma:internalName="n83762faac194ea3930de82ef5d2da3b" ma:taxonomyFieldName="Governance" ma:displayName="Governance" ma:readOnly="false" ma:default="" ma:fieldId="{783762fa-ac19-4ea3-930d-e82ef5d2da3b}" ma:taxonomyMulti="true" ma:sspId="0fd0f10a-7fd6-4920-8215-4765996431b9" ma:termSetId="3f15dd5b-559d-4c5a-9b1c-6fa91cb3b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63e9a1cd8c4d4c89f5cd552c4bf404" ma:index="18" nillable="true" ma:taxonomy="true" ma:internalName="ma63e9a1cd8c4d4c89f5cd552c4bf404" ma:taxonomyFieldName="Communications" ma:displayName="Communications" ma:default="" ma:fieldId="{6a63e9a1-cd8c-4d4c-89f5-cd552c4bf404}" ma:taxonomyMulti="true" ma:sspId="0fd0f10a-7fd6-4920-8215-4765996431b9" ma:termSetId="7d0f464f-1ea2-474b-b1f9-7cf7d82efc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6958dd5485430b8fb11d66d04c382e" ma:index="20" nillable="true" ma:taxonomy="true" ma:internalName="ff6958dd5485430b8fb11d66d04c382e" ma:taxonomyFieldName="Administration_x0020__x0026__x0020_IT" ma:displayName="Administration &amp; IT" ma:default="" ma:fieldId="{ff6958dd-5485-430b-8fb1-1d66d04c382e}" ma:taxonomyMulti="true" ma:sspId="0fd0f10a-7fd6-4920-8215-4765996431b9" ma:termSetId="92d3810a-fd02-4e90-8dba-62eae7c3e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5337744c414ba0b900cfcd3fa3bae5" ma:index="22" nillable="true" ma:taxonomy="true" ma:internalName="i15337744c414ba0b900cfcd3fa3bae5" ma:taxonomyFieldName="Finance" ma:displayName="Finance" ma:default="" ma:fieldId="{21533774-4c41-4ba0-b900-cfcd3fa3bae5}" ma:taxonomyMulti="true" ma:sspId="0fd0f10a-7fd6-4920-8215-4765996431b9" ma:termSetId="4ef3c598-0bd7-4888-9836-93d0e8f37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2b3b94bec4a959b177ffb75e87ead" ma:index="24" nillable="true" ma:taxonomy="true" ma:internalName="b2a2b3b94bec4a959b177ffb75e87ead" ma:taxonomyFieldName="Human_x0020_Resources" ma:displayName="Human Resources" ma:default="" ma:fieldId="{b2a2b3b9-4bec-4a95-9b17-7ffb75e87ead}" ma:taxonomyMulti="true" ma:sspId="0fd0f10a-7fd6-4920-8215-4765996431b9" ma:termSetId="74f9999a-f338-4f7e-a3be-840c543cd7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c2e9b77cfc44d3ae1361c76f0ab29a" ma:index="26" nillable="true" ma:taxonomy="true" ma:internalName="bfc2e9b77cfc44d3ae1361c76f0ab29a" ma:taxonomyFieldName="Guidance_x0020__x0028_Technical_x0029_" ma:displayName="Guidance (Technical)" ma:default="" ma:fieldId="{bfc2e9b7-7cfc-44d3-ae13-61c76f0ab29a}" ma:taxonomyMulti="true" ma:sspId="0fd0f10a-7fd6-4920-8215-4765996431b9" ma:termSetId="a4793a6e-e09e-4a2b-9e02-15bb00f166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6997a9d3d94851b968b2c6f84e4a63" ma:index="28" nillable="true" ma:taxonomy="true" ma:internalName="h56997a9d3d94851b968b2c6f84e4a63" ma:taxonomyFieldName="Outputs" ma:displayName="Outputs" ma:default="" ma:fieldId="{156997a9-d3d9-4851-b968-b2c6f84e4a63}" ma:taxonomyMulti="true" ma:sspId="0fd0f10a-7fd6-4920-8215-4765996431b9" ma:termSetId="bf1bf450-a884-4513-956e-197d1c8b7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afdc4307cc4bd89e1d40afe5208fd9" ma:index="30" nillable="true" ma:taxonomy="true" ma:internalName="a5afdc4307cc4bd89e1d40afe5208fd9" ma:taxonomyFieldName="Document_x0020_Status" ma:displayName="Document Status" ma:default="" ma:fieldId="{a5afdc43-07cc-4bd8-9e1d-40afe5208fd9}" ma:taxonomyMulti="true" ma:sspId="0fd0f10a-7fd6-4920-8215-4765996431b9" ma:termSetId="5107a54a-368e-4e5a-9cfb-b65e13c619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08e7919-536d-4ec4-9253-381313f31519}" ma:internalName="TaxCatchAll" ma:showField="CatchAllData" ma:web="7b070538-f228-4cf5-86e5-13da6ac80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b3c32-56a8-4726-9298-e5fd2f0fd03e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2a2b3b94bec4a959b177ffb75e87ead xmlns="57BB3C32-56A8-4726-9298-E5FD2F0FD03E">
      <Terms xmlns="http://schemas.microsoft.com/office/infopath/2007/PartnerControls"/>
    </b2a2b3b94bec4a959b177ffb75e87ead>
    <a5afdc4307cc4bd89e1d40afe5208fd9 xmlns="57BB3C32-56A8-4726-9298-E5FD2F0FD03E">
      <Terms xmlns="http://schemas.microsoft.com/office/infopath/2007/PartnerControls"/>
    </a5afdc4307cc4bd89e1d40afe5208fd9>
    <ff6958dd5485430b8fb11d66d04c382e xmlns="57BB3C32-56A8-4726-9298-E5FD2F0FD03E">
      <Terms xmlns="http://schemas.microsoft.com/office/infopath/2007/PartnerControls"/>
    </ff6958dd5485430b8fb11d66d04c382e>
    <n83762faac194ea3930de82ef5d2da3b xmlns="57BB3C32-56A8-4726-9298-E5FD2F0FD03E">
      <Terms xmlns="http://schemas.microsoft.com/office/infopath/2007/PartnerControls"/>
    </n83762faac194ea3930de82ef5d2da3b>
    <i15337744c414ba0b900cfcd3fa3bae5 xmlns="57BB3C32-56A8-4726-9298-E5FD2F0FD03E">
      <Terms xmlns="http://schemas.microsoft.com/office/infopath/2007/PartnerControls"/>
    </i15337744c414ba0b900cfcd3fa3bae5>
    <TaxCatchAll xmlns="7b070538-f228-4cf5-86e5-13da6ac80057"/>
    <ma63e9a1cd8c4d4c89f5cd552c4bf404 xmlns="57BB3C32-56A8-4726-9298-E5FD2F0FD03E">
      <Terms xmlns="http://schemas.microsoft.com/office/infopath/2007/PartnerControls"/>
    </ma63e9a1cd8c4d4c89f5cd552c4bf404>
    <l23ea72bf9cf4f1ab32021e2678d6612 xmlns="57BB3C32-56A8-4726-9298-E5FD2F0FD03E">
      <Terms xmlns="http://schemas.microsoft.com/office/infopath/2007/PartnerControls"/>
    </l23ea72bf9cf4f1ab32021e2678d6612>
    <PublishingExpirationDate xmlns="http://schemas.microsoft.com/sharepoint/v3" xsi:nil="true"/>
    <PublishingStartDate xmlns="http://schemas.microsoft.com/sharepoint/v3" xsi:nil="true"/>
    <bfc2e9b77cfc44d3ae1361c76f0ab29a xmlns="57BB3C32-56A8-4726-9298-E5FD2F0FD03E">
      <Terms xmlns="http://schemas.microsoft.com/office/infopath/2007/PartnerControls"/>
    </bfc2e9b77cfc44d3ae1361c76f0ab29a>
    <h56997a9d3d94851b968b2c6f84e4a63 xmlns="57BB3C32-56A8-4726-9298-E5FD2F0FD03E">
      <Terms xmlns="http://schemas.microsoft.com/office/infopath/2007/PartnerControls"/>
    </h56997a9d3d94851b968b2c6f84e4a63>
  </documentManagement>
</p:properties>
</file>

<file path=customXml/itemProps1.xml><?xml version="1.0" encoding="utf-8"?>
<ds:datastoreItem xmlns:ds="http://schemas.openxmlformats.org/officeDocument/2006/customXml" ds:itemID="{F4AEDD22-065E-48C4-9425-DA95FEFA6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66f145-32cb-4a6b-8613-9b90d795532c"/>
    <ds:schemaRef ds:uri="57BB3C32-56A8-4726-9298-E5FD2F0FD03E"/>
    <ds:schemaRef ds:uri="7b070538-f228-4cf5-86e5-13da6ac80057"/>
    <ds:schemaRef ds:uri="57bb3c32-56a8-4726-9298-e5fd2f0fd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0D326-4E88-4380-BE89-D2BA82007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F8532-A130-4CE5-BAF6-91E480CE5743}">
  <ds:schemaRefs>
    <ds:schemaRef ds:uri="http://schemas.microsoft.com/office/2006/metadata/properties"/>
    <ds:schemaRef ds:uri="http://schemas.microsoft.com/office/infopath/2007/PartnerControls"/>
    <ds:schemaRef ds:uri="57BB3C32-56A8-4726-9298-E5FD2F0FD03E"/>
    <ds:schemaRef ds:uri="7b070538-f228-4cf5-86e5-13da6ac8005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1662</Words>
  <Characters>948</Characters>
  <Application>Microsoft Office Word</Application>
  <DocSecurity>0</DocSecurity>
  <Lines>7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Bakumenko, Dmytro</dc:creator>
  <cp:keywords/>
  <dc:description/>
  <cp:lastModifiedBy>Kozub, Vanda</cp:lastModifiedBy>
  <cp:revision>21</cp:revision>
  <cp:lastPrinted>2019-04-15T09:59:00Z</cp:lastPrinted>
  <dcterms:created xsi:type="dcterms:W3CDTF">2019-05-17T11:18:00Z</dcterms:created>
  <dcterms:modified xsi:type="dcterms:W3CDTF">2022-01-10T11:32:00Z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0x01010026071A87A6EDAF4BB57162A549BBAE38</vt:lpwstr>
  </property>
  <property fmtid="{D5CDD505-2E9C-101B-9397-08002B2CF9AE}" pid="3" name="Contract Management">
    <vt:lpwstr/>
  </property>
  <property fmtid="{D5CDD505-2E9C-101B-9397-08002B2CF9AE}" pid="4" name="Human Resources">
    <vt:lpwstr/>
  </property>
  <property fmtid="{D5CDD505-2E9C-101B-9397-08002B2CF9AE}" pid="5" name="Outputs">
    <vt:lpwstr/>
  </property>
  <property fmtid="{D5CDD505-2E9C-101B-9397-08002B2CF9AE}" pid="6" name="Guidance (Technical)">
    <vt:lpwstr/>
  </property>
  <property fmtid="{D5CDD505-2E9C-101B-9397-08002B2CF9AE}" pid="7" name="Communications">
    <vt:lpwstr/>
  </property>
  <property fmtid="{D5CDD505-2E9C-101B-9397-08002B2CF9AE}" pid="8" name="Governance">
    <vt:lpwstr/>
  </property>
  <property fmtid="{D5CDD505-2E9C-101B-9397-08002B2CF9AE}" pid="9" name="Document Status">
    <vt:lpwstr/>
  </property>
  <property fmtid="{D5CDD505-2E9C-101B-9397-08002B2CF9AE}" pid="10" name="Finance">
    <vt:lpwstr/>
  </property>
  <property fmtid="{D5CDD505-2E9C-101B-9397-08002B2CF9AE}" pid="11" name="Administration &amp; IT">
    <vt:lpwstr/>
  </property>
  <property fmtid="{D5CDD505-2E9C-101B-9397-08002B2CF9AE}" pid="12" name="MSIP_Label_ede5ed57-1520-49aa-95eb-46c896808aed_Enabled">
    <vt:lpwstr>True</vt:lpwstr>
  </property>
  <property fmtid="{D5CDD505-2E9C-101B-9397-08002B2CF9AE}" pid="13" name="MSIP_Label_ede5ed57-1520-49aa-95eb-46c896808aed_SiteId">
    <vt:lpwstr>e6f51813-fc80-4326-8676-05ca09c823a2</vt:lpwstr>
  </property>
  <property fmtid="{D5CDD505-2E9C-101B-9397-08002B2CF9AE}" pid="14" name="MSIP_Label_ede5ed57-1520-49aa-95eb-46c896808aed_Owner">
    <vt:lpwstr>linda.bjorndahl@sr.se</vt:lpwstr>
  </property>
  <property fmtid="{D5CDD505-2E9C-101B-9397-08002B2CF9AE}" pid="15" name="MSIP_Label_ede5ed57-1520-49aa-95eb-46c896808aed_SetDate">
    <vt:lpwstr>2019-05-02T12:57:54.8173099Z</vt:lpwstr>
  </property>
  <property fmtid="{D5CDD505-2E9C-101B-9397-08002B2CF9AE}" pid="16" name="MSIP_Label_ede5ed57-1520-49aa-95eb-46c896808aed_Name">
    <vt:lpwstr>Intern</vt:lpwstr>
  </property>
  <property fmtid="{D5CDD505-2E9C-101B-9397-08002B2CF9AE}" pid="17" name="MSIP_Label_ede5ed57-1520-49aa-95eb-46c896808aed_Application">
    <vt:lpwstr>Microsoft Azure Information Protection</vt:lpwstr>
  </property>
  <property fmtid="{D5CDD505-2E9C-101B-9397-08002B2CF9AE}" pid="18" name="MSIP_Label_ede5ed57-1520-49aa-95eb-46c896808aed_Extended_MSFT_Method">
    <vt:lpwstr>Automatic</vt:lpwstr>
  </property>
  <property fmtid="{D5CDD505-2E9C-101B-9397-08002B2CF9AE}" pid="19" name="Sensitivity">
    <vt:lpwstr>Intern</vt:lpwstr>
  </property>
</Properties>
</file>