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AFE9C" w14:textId="4DF30003" w:rsidR="00CD47E6" w:rsidRPr="006B30B4" w:rsidRDefault="00CD47E6" w:rsidP="00CD47E6">
      <w:pPr>
        <w:spacing w:line="2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E64A3A"/>
          <w:kern w:val="36"/>
          <w:sz w:val="40"/>
          <w:szCs w:val="60"/>
          <w:bdr w:val="none" w:sz="0" w:space="0" w:color="auto" w:frame="1"/>
          <w:lang w:val="en-GB" w:eastAsia="uk-UA"/>
        </w:rPr>
      </w:pPr>
      <w:r w:rsidRPr="006B30B4">
        <w:rPr>
          <w:rFonts w:ascii="Arial" w:eastAsia="Times New Roman" w:hAnsi="Arial" w:cs="Arial"/>
          <w:b/>
          <w:bCs/>
          <w:color w:val="E64A3A"/>
          <w:kern w:val="36"/>
          <w:sz w:val="40"/>
          <w:szCs w:val="60"/>
          <w:bdr w:val="none" w:sz="0" w:space="0" w:color="auto" w:frame="1"/>
          <w:lang w:val="en-GB" w:eastAsia="uk-UA"/>
        </w:rPr>
        <w:t>Procurement of software</w:t>
      </w:r>
      <w:r w:rsidR="00910C90" w:rsidRPr="006B30B4">
        <w:rPr>
          <w:rFonts w:ascii="Arial" w:eastAsia="Times New Roman" w:hAnsi="Arial" w:cs="Arial"/>
          <w:b/>
          <w:bCs/>
          <w:color w:val="E64A3A"/>
          <w:kern w:val="36"/>
          <w:sz w:val="40"/>
          <w:szCs w:val="60"/>
          <w:bdr w:val="none" w:sz="0" w:space="0" w:color="auto" w:frame="1"/>
          <w:lang w:eastAsia="uk-UA"/>
        </w:rPr>
        <w:t xml:space="preserve"> </w:t>
      </w:r>
      <w:r w:rsidR="00910C90" w:rsidRPr="006B30B4">
        <w:rPr>
          <w:rFonts w:ascii="Arial" w:eastAsia="Times New Roman" w:hAnsi="Arial" w:cs="Arial"/>
          <w:b/>
          <w:bCs/>
          <w:color w:val="E64A3A"/>
          <w:kern w:val="36"/>
          <w:sz w:val="40"/>
          <w:szCs w:val="60"/>
          <w:bdr w:val="none" w:sz="0" w:space="0" w:color="auto" w:frame="1"/>
          <w:lang w:val="en-US" w:eastAsia="uk-UA"/>
        </w:rPr>
        <w:t>development services</w:t>
      </w:r>
      <w:r w:rsidRPr="006B30B4">
        <w:rPr>
          <w:rFonts w:ascii="Arial" w:eastAsia="Times New Roman" w:hAnsi="Arial" w:cs="Arial"/>
          <w:b/>
          <w:bCs/>
          <w:color w:val="E64A3A"/>
          <w:kern w:val="36"/>
          <w:sz w:val="40"/>
          <w:szCs w:val="60"/>
          <w:bdr w:val="none" w:sz="0" w:space="0" w:color="auto" w:frame="1"/>
          <w:lang w:val="en-GB" w:eastAsia="uk-UA"/>
        </w:rPr>
        <w:t xml:space="preserve"> for </w:t>
      </w:r>
      <w:r w:rsidR="00910C90" w:rsidRPr="006B30B4">
        <w:rPr>
          <w:rFonts w:ascii="Arial" w:eastAsia="Times New Roman" w:hAnsi="Arial" w:cs="Arial"/>
          <w:b/>
          <w:bCs/>
          <w:color w:val="E64A3A"/>
          <w:kern w:val="36"/>
          <w:sz w:val="40"/>
          <w:szCs w:val="60"/>
          <w:bdr w:val="none" w:sz="0" w:space="0" w:color="auto" w:frame="1"/>
          <w:lang w:val="en-GB" w:eastAsia="uk-UA"/>
        </w:rPr>
        <w:t xml:space="preserve">Joint Stock Company Public Broadcasting Company </w:t>
      </w:r>
      <w:proofErr w:type="gramStart"/>
      <w:r w:rsidR="00910C90" w:rsidRPr="006B30B4">
        <w:rPr>
          <w:rFonts w:ascii="Arial" w:eastAsia="Times New Roman" w:hAnsi="Arial" w:cs="Arial"/>
          <w:b/>
          <w:bCs/>
          <w:color w:val="E64A3A"/>
          <w:kern w:val="36"/>
          <w:sz w:val="40"/>
          <w:szCs w:val="60"/>
          <w:bdr w:val="none" w:sz="0" w:space="0" w:color="auto" w:frame="1"/>
          <w:lang w:val="en-GB" w:eastAsia="uk-UA"/>
        </w:rPr>
        <w:t>Of</w:t>
      </w:r>
      <w:proofErr w:type="gramEnd"/>
      <w:r w:rsidR="00910C90" w:rsidRPr="006B30B4">
        <w:rPr>
          <w:rFonts w:ascii="Arial" w:eastAsia="Times New Roman" w:hAnsi="Arial" w:cs="Arial"/>
          <w:b/>
          <w:bCs/>
          <w:color w:val="E64A3A"/>
          <w:kern w:val="36"/>
          <w:sz w:val="40"/>
          <w:szCs w:val="60"/>
          <w:bdr w:val="none" w:sz="0" w:space="0" w:color="auto" w:frame="1"/>
          <w:lang w:val="en-GB" w:eastAsia="uk-UA"/>
        </w:rPr>
        <w:t xml:space="preserve"> Ukraine (</w:t>
      </w:r>
      <w:r w:rsidR="00910C90" w:rsidRPr="006B30B4">
        <w:rPr>
          <w:rFonts w:ascii="Arial" w:eastAsia="Times New Roman" w:hAnsi="Arial" w:cs="Arial"/>
          <w:b/>
          <w:bCs/>
          <w:color w:val="E64A3A"/>
          <w:kern w:val="36"/>
          <w:sz w:val="40"/>
          <w:szCs w:val="60"/>
          <w:bdr w:val="none" w:sz="0" w:space="0" w:color="auto" w:frame="1"/>
          <w:lang w:val="en-US" w:eastAsia="uk-UA"/>
        </w:rPr>
        <w:t>JSC</w:t>
      </w:r>
      <w:r w:rsidR="00910C90" w:rsidRPr="006B30B4">
        <w:rPr>
          <w:rFonts w:ascii="Arial" w:eastAsia="Times New Roman" w:hAnsi="Arial" w:cs="Arial"/>
          <w:b/>
          <w:bCs/>
          <w:color w:val="E64A3A"/>
          <w:kern w:val="36"/>
          <w:sz w:val="40"/>
          <w:szCs w:val="60"/>
          <w:bdr w:val="none" w:sz="0" w:space="0" w:color="auto" w:frame="1"/>
          <w:lang w:val="en-GB" w:eastAsia="uk-UA"/>
        </w:rPr>
        <w:t xml:space="preserve"> UA: PBC)</w:t>
      </w:r>
    </w:p>
    <w:p w14:paraId="4D84C0AE" w14:textId="77777777" w:rsidR="00CD47E6" w:rsidRPr="006B30B4" w:rsidRDefault="00CD47E6" w:rsidP="00CD47E6">
      <w:pPr>
        <w:spacing w:line="2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E64A3A"/>
          <w:kern w:val="36"/>
          <w:sz w:val="40"/>
          <w:szCs w:val="60"/>
          <w:bdr w:val="none" w:sz="0" w:space="0" w:color="auto" w:frame="1"/>
          <w:lang w:val="en-GB" w:eastAsia="uk-UA"/>
        </w:rPr>
      </w:pPr>
    </w:p>
    <w:p w14:paraId="6506623D" w14:textId="23C2D3DA" w:rsidR="00CD47E6" w:rsidRPr="006B30B4" w:rsidRDefault="00CD47E6" w:rsidP="00CD47E6">
      <w:pPr>
        <w:spacing w:after="360" w:line="276" w:lineRule="auto"/>
        <w:textAlignment w:val="baseline"/>
        <w:rPr>
          <w:rFonts w:ascii="Arial" w:eastAsia="Times New Roman" w:hAnsi="Arial" w:cs="Arial"/>
          <w:b/>
          <w:bCs/>
          <w:sz w:val="30"/>
          <w:szCs w:val="30"/>
          <w:lang w:val="en-GB" w:eastAsia="uk-UA"/>
        </w:rPr>
      </w:pPr>
      <w:r w:rsidRPr="006B30B4">
        <w:rPr>
          <w:rFonts w:ascii="Arial" w:eastAsia="Times New Roman" w:hAnsi="Arial" w:cs="Arial"/>
          <w:sz w:val="30"/>
          <w:szCs w:val="30"/>
          <w:lang w:val="en-GB" w:eastAsia="uk-UA"/>
        </w:rPr>
        <w:t>Crown Agents Ltd has been selected by the Swedish International Development Cooperation Agency that works on behalf of the Swedish government</w:t>
      </w:r>
      <w:r w:rsidR="000C0E2A" w:rsidRPr="006B30B4">
        <w:rPr>
          <w:rFonts w:ascii="Arial" w:eastAsia="Times New Roman" w:hAnsi="Arial" w:cs="Arial"/>
          <w:sz w:val="30"/>
          <w:szCs w:val="30"/>
          <w:lang w:val="en-GB" w:eastAsia="uk-UA"/>
        </w:rPr>
        <w:t xml:space="preserve"> to undertake the procurement of the modernization of Software required to support the</w:t>
      </w:r>
      <w:r w:rsidRPr="006B30B4">
        <w:rPr>
          <w:rFonts w:ascii="Arial" w:eastAsia="Times New Roman" w:hAnsi="Arial" w:cs="Arial"/>
          <w:sz w:val="30"/>
          <w:szCs w:val="30"/>
          <w:lang w:val="en-GB" w:eastAsia="uk-UA"/>
        </w:rPr>
        <w:t xml:space="preserve"> digital news production of the</w:t>
      </w:r>
      <w:r w:rsidR="00910C90" w:rsidRPr="006B30B4">
        <w:rPr>
          <w:rFonts w:ascii="Arial" w:eastAsia="Times New Roman" w:hAnsi="Arial" w:cs="Arial"/>
          <w:sz w:val="30"/>
          <w:szCs w:val="30"/>
          <w:lang w:val="en-GB" w:eastAsia="uk-UA"/>
        </w:rPr>
        <w:t xml:space="preserve"> Public Broadcasting Company </w:t>
      </w:r>
      <w:proofErr w:type="gramStart"/>
      <w:r w:rsidR="00910C90" w:rsidRPr="006B30B4">
        <w:rPr>
          <w:rFonts w:ascii="Arial" w:eastAsia="Times New Roman" w:hAnsi="Arial" w:cs="Arial"/>
          <w:sz w:val="30"/>
          <w:szCs w:val="30"/>
          <w:lang w:val="en-GB" w:eastAsia="uk-UA"/>
        </w:rPr>
        <w:t>Of</w:t>
      </w:r>
      <w:proofErr w:type="gramEnd"/>
      <w:r w:rsidR="00910C90" w:rsidRPr="006B30B4">
        <w:rPr>
          <w:rFonts w:ascii="Arial" w:eastAsia="Times New Roman" w:hAnsi="Arial" w:cs="Arial"/>
          <w:sz w:val="30"/>
          <w:szCs w:val="30"/>
          <w:lang w:val="en-GB" w:eastAsia="uk-UA"/>
        </w:rPr>
        <w:t xml:space="preserve"> Ukraine.</w:t>
      </w:r>
      <w:r w:rsidR="00910C90" w:rsidRPr="006B30B4">
        <w:rPr>
          <w:rFonts w:ascii="Arial" w:eastAsia="Times New Roman" w:hAnsi="Arial" w:cs="Arial"/>
          <w:b/>
          <w:bCs/>
          <w:sz w:val="30"/>
          <w:szCs w:val="30"/>
          <w:lang w:val="en-GB" w:eastAsia="uk-UA"/>
        </w:rPr>
        <w:t xml:space="preserve"> </w:t>
      </w:r>
      <w:r w:rsidRPr="006B30B4">
        <w:rPr>
          <w:rFonts w:ascii="Arial" w:eastAsia="Times New Roman" w:hAnsi="Arial" w:cs="Arial"/>
          <w:sz w:val="30"/>
          <w:szCs w:val="30"/>
          <w:lang w:val="en-GB" w:eastAsia="uk-UA"/>
        </w:rPr>
        <w:t xml:space="preserve"> </w:t>
      </w:r>
    </w:p>
    <w:p w14:paraId="40F3A782" w14:textId="44CAF586" w:rsidR="00CD47E6" w:rsidRPr="006B30B4" w:rsidRDefault="00CD47E6" w:rsidP="00CD47E6">
      <w:pPr>
        <w:spacing w:after="360" w:line="276" w:lineRule="auto"/>
        <w:rPr>
          <w:rFonts w:ascii="Arial" w:eastAsia="Arial" w:hAnsi="Arial" w:cs="Arial"/>
          <w:sz w:val="30"/>
          <w:szCs w:val="30"/>
        </w:rPr>
      </w:pPr>
      <w:r w:rsidRPr="006B30B4">
        <w:rPr>
          <w:rFonts w:ascii="Arial" w:eastAsia="Times New Roman" w:hAnsi="Arial" w:cs="Arial"/>
          <w:sz w:val="30"/>
          <w:szCs w:val="30"/>
          <w:lang w:val="en-GB" w:eastAsia="uk-UA"/>
        </w:rPr>
        <w:t xml:space="preserve">The procurement will be undertaken in one Lot </w:t>
      </w:r>
      <w:r w:rsidR="00D67651" w:rsidRPr="006B30B4">
        <w:rPr>
          <w:rFonts w:ascii="Arial" w:eastAsia="Times New Roman" w:hAnsi="Arial" w:cs="Arial"/>
          <w:sz w:val="30"/>
          <w:szCs w:val="30"/>
          <w:lang w:val="en-GB" w:eastAsia="uk-UA"/>
        </w:rPr>
        <w:t xml:space="preserve">and </w:t>
      </w:r>
      <w:r w:rsidRPr="006B30B4">
        <w:rPr>
          <w:rFonts w:ascii="Arial" w:eastAsia="Times New Roman" w:hAnsi="Arial" w:cs="Arial"/>
          <w:sz w:val="30"/>
          <w:szCs w:val="30"/>
          <w:lang w:val="en-GB" w:eastAsia="uk-UA"/>
        </w:rPr>
        <w:t xml:space="preserve">include the </w:t>
      </w:r>
      <w:r w:rsidRPr="006B30B4">
        <w:rPr>
          <w:rFonts w:ascii="Arial" w:eastAsia="Arial" w:hAnsi="Arial" w:cs="Arial"/>
          <w:sz w:val="30"/>
          <w:szCs w:val="30"/>
          <w:lang w:val="en-GB"/>
        </w:rPr>
        <w:t>modernization and development</w:t>
      </w:r>
      <w:r w:rsidRPr="006B30B4">
        <w:rPr>
          <w:rFonts w:ascii="Arial" w:eastAsia="Times New Roman" w:hAnsi="Arial" w:cs="Arial"/>
          <w:sz w:val="30"/>
          <w:szCs w:val="30"/>
          <w:lang w:val="en-GB" w:eastAsia="uk-UA"/>
        </w:rPr>
        <w:t xml:space="preserve"> of </w:t>
      </w:r>
      <w:r w:rsidRPr="006B30B4">
        <w:rPr>
          <w:rFonts w:ascii="Arial" w:eastAsia="Arial" w:hAnsi="Arial" w:cs="Arial"/>
          <w:sz w:val="30"/>
          <w:szCs w:val="30"/>
          <w:lang w:val="en-GB"/>
        </w:rPr>
        <w:t xml:space="preserve">Software according to the </w:t>
      </w:r>
      <w:r w:rsidR="008B7C07" w:rsidRPr="006B30B4">
        <w:rPr>
          <w:rFonts w:ascii="Arial" w:eastAsia="Arial" w:hAnsi="Arial" w:cs="Arial"/>
          <w:sz w:val="30"/>
          <w:szCs w:val="30"/>
          <w:lang w:val="en-GB"/>
        </w:rPr>
        <w:t>s</w:t>
      </w:r>
      <w:r w:rsidRPr="006B30B4">
        <w:rPr>
          <w:rFonts w:ascii="Arial" w:eastAsia="Arial" w:hAnsi="Arial" w:cs="Arial"/>
          <w:sz w:val="30"/>
          <w:szCs w:val="30"/>
          <w:lang w:val="en-GB"/>
        </w:rPr>
        <w:t xml:space="preserve">cope of </w:t>
      </w:r>
      <w:r w:rsidR="008B7C07" w:rsidRPr="006B30B4">
        <w:rPr>
          <w:rFonts w:ascii="Arial" w:eastAsia="Arial" w:hAnsi="Arial" w:cs="Arial"/>
          <w:sz w:val="30"/>
          <w:szCs w:val="30"/>
          <w:lang w:val="en-US"/>
        </w:rPr>
        <w:t>w</w:t>
      </w:r>
      <w:proofErr w:type="spellStart"/>
      <w:r w:rsidRPr="006B30B4">
        <w:rPr>
          <w:rFonts w:ascii="Arial" w:eastAsia="Arial" w:hAnsi="Arial" w:cs="Arial"/>
          <w:sz w:val="30"/>
          <w:szCs w:val="30"/>
          <w:lang w:val="en-GB"/>
        </w:rPr>
        <w:t>ork</w:t>
      </w:r>
      <w:proofErr w:type="spellEnd"/>
      <w:r w:rsidRPr="006B30B4">
        <w:rPr>
          <w:rFonts w:ascii="Arial" w:eastAsia="Arial" w:hAnsi="Arial" w:cs="Arial"/>
          <w:sz w:val="30"/>
          <w:szCs w:val="30"/>
          <w:lang w:val="en-GB"/>
        </w:rPr>
        <w:t>.</w:t>
      </w:r>
      <w:r w:rsidR="002A2B12" w:rsidRPr="006B30B4">
        <w:rPr>
          <w:rFonts w:ascii="Arial" w:eastAsia="Arial" w:hAnsi="Arial" w:cs="Arial"/>
          <w:sz w:val="30"/>
          <w:szCs w:val="30"/>
          <w:lang w:val="en-GB"/>
        </w:rPr>
        <w:t xml:space="preserve"> </w:t>
      </w:r>
    </w:p>
    <w:p w14:paraId="5E6E0EE6" w14:textId="0D7AA3EE" w:rsidR="00CD47E6" w:rsidRPr="006B30B4" w:rsidRDefault="00CD47E6" w:rsidP="00CD47E6">
      <w:pPr>
        <w:spacing w:after="360" w:line="276" w:lineRule="auto"/>
        <w:rPr>
          <w:rFonts w:ascii="Arial" w:eastAsia="Times New Roman" w:hAnsi="Arial" w:cs="Arial"/>
          <w:sz w:val="30"/>
          <w:szCs w:val="30"/>
          <w:lang w:val="en-GB" w:eastAsia="uk-UA"/>
        </w:rPr>
      </w:pPr>
      <w:r w:rsidRPr="006B30B4">
        <w:rPr>
          <w:rFonts w:ascii="Arial" w:eastAsia="Times New Roman" w:hAnsi="Arial" w:cs="Arial"/>
          <w:sz w:val="30"/>
          <w:szCs w:val="30"/>
          <w:lang w:val="en-GB" w:eastAsia="uk-UA"/>
        </w:rPr>
        <w:t>T</w:t>
      </w:r>
      <w:r w:rsidR="00077AB0" w:rsidRPr="006B30B4">
        <w:rPr>
          <w:rFonts w:ascii="Arial" w:eastAsia="Times New Roman" w:hAnsi="Arial" w:cs="Arial"/>
          <w:sz w:val="30"/>
          <w:szCs w:val="30"/>
          <w:lang w:val="en-GB" w:eastAsia="uk-UA"/>
        </w:rPr>
        <w:t>he t</w:t>
      </w:r>
      <w:r w:rsidRPr="006B30B4">
        <w:rPr>
          <w:rFonts w:ascii="Arial" w:eastAsia="Times New Roman" w:hAnsi="Arial" w:cs="Arial"/>
          <w:sz w:val="30"/>
          <w:szCs w:val="30"/>
          <w:lang w:val="en-GB" w:eastAsia="uk-UA"/>
        </w:rPr>
        <w:t xml:space="preserve">imeline of the development is </w:t>
      </w:r>
      <w:r w:rsidR="000C0E2A" w:rsidRPr="006B30B4">
        <w:rPr>
          <w:rFonts w:ascii="Arial" w:eastAsia="Times New Roman" w:hAnsi="Arial" w:cs="Arial"/>
          <w:sz w:val="30"/>
          <w:szCs w:val="30"/>
          <w:lang w:val="en-GB" w:eastAsia="uk-UA"/>
        </w:rPr>
        <w:t>six</w:t>
      </w:r>
      <w:r w:rsidRPr="006B30B4">
        <w:rPr>
          <w:rFonts w:ascii="Arial" w:eastAsia="Times New Roman" w:hAnsi="Arial" w:cs="Arial"/>
          <w:sz w:val="30"/>
          <w:szCs w:val="30"/>
          <w:lang w:val="en-GB" w:eastAsia="uk-UA"/>
        </w:rPr>
        <w:t xml:space="preserve"> months. </w:t>
      </w:r>
      <w:r w:rsidR="000C0E2A" w:rsidRPr="006B30B4">
        <w:rPr>
          <w:rFonts w:ascii="Arial" w:eastAsia="Times New Roman" w:hAnsi="Arial" w:cs="Arial"/>
          <w:sz w:val="30"/>
          <w:szCs w:val="30"/>
          <w:lang w:val="en-GB" w:eastAsia="uk-UA"/>
        </w:rPr>
        <w:t xml:space="preserve">The scope of work will be </w:t>
      </w:r>
      <w:r w:rsidR="002A2B12" w:rsidRPr="006B30B4">
        <w:rPr>
          <w:rFonts w:ascii="Arial" w:eastAsia="Times New Roman" w:hAnsi="Arial" w:cs="Arial"/>
          <w:sz w:val="30"/>
          <w:szCs w:val="30"/>
          <w:lang w:val="en-GB" w:eastAsia="uk-UA"/>
        </w:rPr>
        <w:t xml:space="preserve">based on the backlog and requirements provided by </w:t>
      </w:r>
      <w:proofErr w:type="gramStart"/>
      <w:r w:rsidR="002A2B12" w:rsidRPr="006B30B4">
        <w:rPr>
          <w:rFonts w:ascii="Arial" w:eastAsia="Times New Roman" w:hAnsi="Arial" w:cs="Arial"/>
          <w:sz w:val="30"/>
          <w:szCs w:val="30"/>
          <w:lang w:val="en-GB" w:eastAsia="uk-UA"/>
        </w:rPr>
        <w:t>UA:PBC</w:t>
      </w:r>
      <w:proofErr w:type="gramEnd"/>
      <w:r w:rsidR="000C0E2A" w:rsidRPr="006B30B4">
        <w:rPr>
          <w:rFonts w:ascii="Arial" w:eastAsia="Times New Roman" w:hAnsi="Arial" w:cs="Arial"/>
          <w:sz w:val="30"/>
          <w:szCs w:val="30"/>
          <w:lang w:val="en-GB" w:eastAsia="uk-UA"/>
        </w:rPr>
        <w:t>, and shell cover</w:t>
      </w:r>
      <w:r w:rsidR="002A2B12" w:rsidRPr="006B30B4">
        <w:rPr>
          <w:rFonts w:ascii="Arial" w:eastAsia="Times New Roman" w:hAnsi="Arial" w:cs="Arial"/>
          <w:sz w:val="30"/>
          <w:szCs w:val="30"/>
          <w:lang w:val="en-GB" w:eastAsia="uk-UA"/>
        </w:rPr>
        <w:t xml:space="preserve"> fixes of the critical bugs</w:t>
      </w:r>
      <w:r w:rsidR="000C0E2A" w:rsidRPr="006B30B4">
        <w:rPr>
          <w:rFonts w:ascii="Arial" w:eastAsia="Times New Roman" w:hAnsi="Arial" w:cs="Arial"/>
          <w:sz w:val="30"/>
          <w:szCs w:val="30"/>
          <w:lang w:val="en-GB" w:eastAsia="uk-UA"/>
        </w:rPr>
        <w:t>, modernization of existing functionality, and development of new features</w:t>
      </w:r>
      <w:r w:rsidRPr="006B30B4">
        <w:rPr>
          <w:rFonts w:ascii="Arial" w:eastAsia="Times New Roman" w:hAnsi="Arial" w:cs="Arial"/>
          <w:sz w:val="30"/>
          <w:szCs w:val="30"/>
          <w:lang w:val="en-GB" w:eastAsia="uk-UA"/>
        </w:rPr>
        <w:t xml:space="preserve"> </w:t>
      </w:r>
      <w:r w:rsidRPr="006B30B4">
        <w:rPr>
          <w:rFonts w:ascii="Arial" w:eastAsia="Times New Roman" w:hAnsi="Arial" w:cs="Arial"/>
          <w:sz w:val="30"/>
          <w:szCs w:val="30"/>
          <w:lang w:val="en-US" w:eastAsia="uk-UA"/>
        </w:rPr>
        <w:t xml:space="preserve">according to the client's vision. </w:t>
      </w:r>
      <w:r w:rsidRPr="006B30B4">
        <w:rPr>
          <w:rFonts w:ascii="Arial" w:eastAsia="Arial" w:hAnsi="Arial" w:cs="Arial"/>
          <w:sz w:val="30"/>
          <w:szCs w:val="30"/>
          <w:lang w:val="en-US"/>
        </w:rPr>
        <w:t xml:space="preserve">The </w:t>
      </w:r>
      <w:r w:rsidR="00077AB0" w:rsidRPr="006B30B4">
        <w:rPr>
          <w:rFonts w:ascii="Arial" w:eastAsia="Arial" w:hAnsi="Arial" w:cs="Arial"/>
          <w:sz w:val="30"/>
          <w:szCs w:val="30"/>
          <w:lang w:val="en-US"/>
        </w:rPr>
        <w:t>contractor will agree on the detailed works calenda</w:t>
      </w:r>
      <w:r w:rsidRPr="006B30B4">
        <w:rPr>
          <w:rFonts w:ascii="Arial" w:eastAsia="Arial" w:hAnsi="Arial" w:cs="Arial"/>
          <w:sz w:val="30"/>
          <w:szCs w:val="30"/>
          <w:lang w:val="en-US"/>
        </w:rPr>
        <w:t>r based on technical specifications.</w:t>
      </w:r>
      <w:r w:rsidRPr="006B30B4">
        <w:rPr>
          <w:rFonts w:ascii="Arial" w:eastAsia="Times New Roman" w:hAnsi="Arial" w:cs="Arial"/>
          <w:sz w:val="30"/>
          <w:szCs w:val="30"/>
          <w:lang w:val="en-GB" w:eastAsia="uk-UA"/>
        </w:rPr>
        <w:t xml:space="preserve"> </w:t>
      </w:r>
    </w:p>
    <w:p w14:paraId="3F3E843E" w14:textId="15E5457C" w:rsidR="00CD47E6" w:rsidRPr="006B30B4" w:rsidRDefault="00CD47E6" w:rsidP="00CD47E6">
      <w:pPr>
        <w:spacing w:after="360" w:line="276" w:lineRule="auto"/>
        <w:rPr>
          <w:rFonts w:ascii="Arial" w:eastAsia="Times New Roman" w:hAnsi="Arial" w:cs="Arial"/>
          <w:sz w:val="30"/>
          <w:szCs w:val="30"/>
          <w:lang w:val="en-GB" w:eastAsia="uk-UA"/>
        </w:rPr>
      </w:pPr>
      <w:r w:rsidRPr="006B30B4">
        <w:rPr>
          <w:rFonts w:ascii="Arial" w:eastAsia="Times New Roman" w:hAnsi="Arial" w:cs="Arial"/>
          <w:sz w:val="30"/>
          <w:szCs w:val="30"/>
          <w:lang w:val="en-GB" w:eastAsia="uk-UA"/>
        </w:rPr>
        <w:t xml:space="preserve">The actual process of the development should be performed in close collaboration with the </w:t>
      </w:r>
      <w:proofErr w:type="gramStart"/>
      <w:r w:rsidR="0023771F" w:rsidRPr="006B30B4">
        <w:rPr>
          <w:rFonts w:ascii="Arial" w:eastAsia="Times New Roman" w:hAnsi="Arial" w:cs="Arial"/>
          <w:sz w:val="30"/>
          <w:szCs w:val="30"/>
          <w:lang w:val="en-GB" w:eastAsia="uk-UA"/>
        </w:rPr>
        <w:t>UA:PBC</w:t>
      </w:r>
      <w:proofErr w:type="gramEnd"/>
      <w:r w:rsidRPr="006B30B4">
        <w:rPr>
          <w:rFonts w:ascii="Arial" w:eastAsia="Times New Roman" w:hAnsi="Arial" w:cs="Arial"/>
          <w:sz w:val="30"/>
          <w:szCs w:val="30"/>
          <w:lang w:val="en-GB" w:eastAsia="uk-UA"/>
        </w:rPr>
        <w:t xml:space="preserve">. The way of collaboration will be established during </w:t>
      </w:r>
      <w:r w:rsidR="00077AB0" w:rsidRPr="006B30B4">
        <w:rPr>
          <w:rFonts w:ascii="Arial" w:eastAsia="Times New Roman" w:hAnsi="Arial" w:cs="Arial"/>
          <w:sz w:val="30"/>
          <w:szCs w:val="30"/>
          <w:lang w:val="en-GB" w:eastAsia="uk-UA"/>
        </w:rPr>
        <w:t xml:space="preserve">the </w:t>
      </w:r>
      <w:r w:rsidRPr="006B30B4">
        <w:rPr>
          <w:rFonts w:ascii="Arial" w:eastAsia="Times New Roman" w:hAnsi="Arial" w:cs="Arial"/>
          <w:sz w:val="30"/>
          <w:szCs w:val="30"/>
          <w:lang w:val="en-GB" w:eastAsia="uk-UA"/>
        </w:rPr>
        <w:t>negotiation stage.</w:t>
      </w:r>
    </w:p>
    <w:p w14:paraId="1AA00500" w14:textId="5986E3B2" w:rsidR="00CD47E6" w:rsidRPr="006B30B4" w:rsidRDefault="006116C7" w:rsidP="006116C7">
      <w:pPr>
        <w:spacing w:line="276" w:lineRule="auto"/>
        <w:rPr>
          <w:rFonts w:ascii="Arial" w:eastAsia="Arial" w:hAnsi="Arial" w:cs="Arial"/>
          <w:sz w:val="30"/>
          <w:szCs w:val="30"/>
          <w:lang w:val="en-GB"/>
        </w:rPr>
      </w:pPr>
      <w:r w:rsidRPr="006B30B4">
        <w:rPr>
          <w:rFonts w:ascii="Arial" w:eastAsia="Arial" w:hAnsi="Arial" w:cs="Arial"/>
          <w:sz w:val="30"/>
          <w:szCs w:val="30"/>
          <w:lang w:val="en-GB"/>
        </w:rPr>
        <w:t xml:space="preserve">The Scope of Work covers the modernization of Suspilne.Media news website and CMS "Suspilne 2.0", and </w:t>
      </w:r>
      <w:r w:rsidR="00CD47E6" w:rsidRPr="006B30B4">
        <w:rPr>
          <w:rFonts w:ascii="Arial" w:eastAsia="Arial" w:hAnsi="Arial" w:cs="Arial"/>
          <w:sz w:val="30"/>
          <w:szCs w:val="30"/>
          <w:lang w:val="en-GB"/>
        </w:rPr>
        <w:t>focuse</w:t>
      </w:r>
      <w:r w:rsidRPr="006B30B4">
        <w:rPr>
          <w:rFonts w:ascii="Arial" w:eastAsia="Arial" w:hAnsi="Arial" w:cs="Arial"/>
          <w:sz w:val="30"/>
          <w:szCs w:val="30"/>
          <w:lang w:val="en-GB"/>
        </w:rPr>
        <w:t>s</w:t>
      </w:r>
      <w:r w:rsidR="00CD47E6" w:rsidRPr="006B30B4">
        <w:rPr>
          <w:rFonts w:ascii="Arial" w:eastAsia="Arial" w:hAnsi="Arial" w:cs="Arial"/>
          <w:sz w:val="30"/>
          <w:szCs w:val="30"/>
          <w:lang w:val="en-GB"/>
        </w:rPr>
        <w:t xml:space="preserve"> on three stages of the </w:t>
      </w:r>
      <w:r w:rsidRPr="006B30B4">
        <w:rPr>
          <w:rFonts w:ascii="Arial" w:eastAsia="Arial" w:hAnsi="Arial" w:cs="Arial"/>
          <w:sz w:val="30"/>
          <w:szCs w:val="30"/>
          <w:lang w:val="en-GB"/>
        </w:rPr>
        <w:t xml:space="preserve">multimedia news production </w:t>
      </w:r>
      <w:r w:rsidR="00CD47E6" w:rsidRPr="006B30B4">
        <w:rPr>
          <w:rFonts w:ascii="Arial" w:eastAsia="Arial" w:hAnsi="Arial" w:cs="Arial"/>
          <w:sz w:val="30"/>
          <w:szCs w:val="30"/>
          <w:lang w:val="en-GB"/>
        </w:rPr>
        <w:t>workflow:</w:t>
      </w:r>
    </w:p>
    <w:p w14:paraId="07EC9C3B" w14:textId="61CD4D79" w:rsidR="00CD47E6" w:rsidRPr="006B30B4" w:rsidRDefault="006116C7" w:rsidP="00CD47E6">
      <w:pPr>
        <w:pStyle w:val="a9"/>
        <w:numPr>
          <w:ilvl w:val="0"/>
          <w:numId w:val="11"/>
        </w:numPr>
        <w:spacing w:line="276" w:lineRule="auto"/>
        <w:rPr>
          <w:rFonts w:ascii="Arial" w:hAnsi="Arial" w:cs="Arial"/>
          <w:sz w:val="30"/>
          <w:szCs w:val="30"/>
        </w:rPr>
      </w:pPr>
      <w:r w:rsidRPr="006B30B4">
        <w:rPr>
          <w:rFonts w:ascii="Arial" w:eastAsia="Arial" w:hAnsi="Arial" w:cs="Arial"/>
          <w:sz w:val="30"/>
          <w:szCs w:val="30"/>
          <w:lang w:val="en-GB"/>
        </w:rPr>
        <w:t>Multimedia</w:t>
      </w:r>
      <w:r w:rsidR="00CD47E6" w:rsidRPr="006B30B4">
        <w:rPr>
          <w:rFonts w:ascii="Arial" w:eastAsia="Arial" w:hAnsi="Arial" w:cs="Arial"/>
          <w:sz w:val="30"/>
          <w:szCs w:val="30"/>
          <w:lang w:val="en-GB"/>
        </w:rPr>
        <w:t xml:space="preserve"> news and </w:t>
      </w:r>
      <w:r w:rsidRPr="006B30B4">
        <w:rPr>
          <w:rFonts w:ascii="Arial" w:eastAsia="Arial" w:hAnsi="Arial" w:cs="Arial"/>
          <w:sz w:val="30"/>
          <w:szCs w:val="30"/>
          <w:lang w:val="en-GB"/>
        </w:rPr>
        <w:t xml:space="preserve">production </w:t>
      </w:r>
      <w:r w:rsidR="00CD47E6" w:rsidRPr="006B30B4">
        <w:rPr>
          <w:rFonts w:ascii="Arial" w:eastAsia="Arial" w:hAnsi="Arial" w:cs="Arial"/>
          <w:sz w:val="30"/>
          <w:szCs w:val="30"/>
          <w:lang w:val="en-GB"/>
        </w:rPr>
        <w:t>resour</w:t>
      </w:r>
      <w:r w:rsidR="000C0E2A" w:rsidRPr="006B30B4">
        <w:rPr>
          <w:rFonts w:ascii="Arial" w:eastAsia="Arial" w:hAnsi="Arial" w:cs="Arial"/>
          <w:sz w:val="30"/>
          <w:szCs w:val="30"/>
          <w:lang w:val="en-GB"/>
        </w:rPr>
        <w:t>c</w:t>
      </w:r>
      <w:r w:rsidR="00CD47E6" w:rsidRPr="006B30B4">
        <w:rPr>
          <w:rFonts w:ascii="Arial" w:eastAsia="Arial" w:hAnsi="Arial" w:cs="Arial"/>
          <w:sz w:val="30"/>
          <w:szCs w:val="30"/>
          <w:lang w:val="en-GB"/>
        </w:rPr>
        <w:t>es planning</w:t>
      </w:r>
    </w:p>
    <w:p w14:paraId="728DC200" w14:textId="14F38611" w:rsidR="00CD47E6" w:rsidRPr="006B30B4" w:rsidRDefault="00CD47E6" w:rsidP="00CD47E6">
      <w:pPr>
        <w:pStyle w:val="a9"/>
        <w:numPr>
          <w:ilvl w:val="0"/>
          <w:numId w:val="11"/>
        </w:numPr>
        <w:spacing w:line="276" w:lineRule="auto"/>
        <w:rPr>
          <w:rFonts w:ascii="Arial" w:hAnsi="Arial" w:cs="Arial"/>
          <w:sz w:val="30"/>
          <w:szCs w:val="30"/>
        </w:rPr>
      </w:pPr>
      <w:r w:rsidRPr="006B30B4">
        <w:rPr>
          <w:rFonts w:ascii="Arial" w:eastAsia="Arial" w:hAnsi="Arial" w:cs="Arial"/>
          <w:sz w:val="30"/>
          <w:szCs w:val="30"/>
          <w:lang w:val="en-GB"/>
        </w:rPr>
        <w:t xml:space="preserve">Digital </w:t>
      </w:r>
      <w:r w:rsidR="000C0E2A" w:rsidRPr="006B30B4">
        <w:rPr>
          <w:rFonts w:ascii="Arial" w:eastAsia="Arial" w:hAnsi="Arial" w:cs="Arial"/>
          <w:sz w:val="30"/>
          <w:szCs w:val="30"/>
          <w:lang w:val="en-GB"/>
        </w:rPr>
        <w:t xml:space="preserve">news and content </w:t>
      </w:r>
      <w:r w:rsidRPr="006B30B4">
        <w:rPr>
          <w:rFonts w:ascii="Arial" w:eastAsia="Arial" w:hAnsi="Arial" w:cs="Arial"/>
          <w:sz w:val="30"/>
          <w:szCs w:val="30"/>
          <w:lang w:val="en-GB"/>
        </w:rPr>
        <w:t>publishing</w:t>
      </w:r>
    </w:p>
    <w:p w14:paraId="423AC0B9" w14:textId="7C1FE769" w:rsidR="000C0E2A" w:rsidRPr="006B30B4" w:rsidRDefault="000C0E2A" w:rsidP="00CD47E6">
      <w:pPr>
        <w:pStyle w:val="a9"/>
        <w:numPr>
          <w:ilvl w:val="0"/>
          <w:numId w:val="11"/>
        </w:numPr>
        <w:spacing w:line="276" w:lineRule="auto"/>
        <w:rPr>
          <w:rFonts w:ascii="Arial" w:hAnsi="Arial" w:cs="Arial"/>
          <w:sz w:val="30"/>
          <w:szCs w:val="30"/>
        </w:rPr>
      </w:pPr>
      <w:r w:rsidRPr="006B30B4">
        <w:rPr>
          <w:rFonts w:ascii="Arial" w:eastAsia="Arial" w:hAnsi="Arial" w:cs="Arial"/>
          <w:sz w:val="30"/>
          <w:szCs w:val="30"/>
          <w:lang w:val="en-GB"/>
        </w:rPr>
        <w:t xml:space="preserve">Editorial analytics </w:t>
      </w:r>
    </w:p>
    <w:p w14:paraId="41DD3AF9" w14:textId="77777777" w:rsidR="00331152" w:rsidRDefault="00331152" w:rsidP="00CD47E6">
      <w:pPr>
        <w:spacing w:after="120" w:line="276" w:lineRule="auto"/>
        <w:rPr>
          <w:rFonts w:ascii="Arial" w:eastAsia="Times New Roman" w:hAnsi="Arial" w:cs="Arial"/>
          <w:b/>
          <w:sz w:val="30"/>
          <w:szCs w:val="30"/>
          <w:lang w:val="en-GB" w:eastAsia="uk-UA"/>
        </w:rPr>
      </w:pPr>
    </w:p>
    <w:p w14:paraId="39EE223E" w14:textId="47DAE7A7" w:rsidR="00CD47E6" w:rsidRPr="00CD47E6" w:rsidRDefault="00331152" w:rsidP="00CD47E6">
      <w:pPr>
        <w:spacing w:after="120" w:line="276" w:lineRule="auto"/>
        <w:rPr>
          <w:rFonts w:ascii="Arial" w:eastAsia="Times New Roman" w:hAnsi="Arial" w:cs="Arial"/>
          <w:b/>
          <w:sz w:val="30"/>
          <w:szCs w:val="30"/>
          <w:lang w:val="en-GB" w:eastAsia="uk-UA"/>
        </w:rPr>
      </w:pPr>
      <w:r>
        <w:rPr>
          <w:rFonts w:ascii="Arial" w:eastAsia="Times New Roman" w:hAnsi="Arial" w:cs="Arial"/>
          <w:b/>
          <w:iCs/>
          <w:sz w:val="30"/>
          <w:szCs w:val="30"/>
          <w:lang w:val="en-GB" w:eastAsia="uk-UA"/>
        </w:rPr>
        <w:t>M</w:t>
      </w:r>
      <w:r w:rsidR="00CD47E6" w:rsidRPr="00CD47E6">
        <w:rPr>
          <w:rFonts w:ascii="Arial" w:eastAsia="Arial" w:hAnsi="Arial" w:cs="Arial"/>
          <w:b/>
          <w:sz w:val="30"/>
          <w:szCs w:val="30"/>
          <w:lang w:val="en-GB"/>
        </w:rPr>
        <w:t xml:space="preserve">odernisation </w:t>
      </w:r>
      <w:r w:rsidR="00CD47E6" w:rsidRPr="00CD47E6">
        <w:rPr>
          <w:rFonts w:ascii="Arial" w:eastAsia="Times New Roman" w:hAnsi="Arial" w:cs="Arial"/>
          <w:b/>
          <w:sz w:val="30"/>
          <w:szCs w:val="30"/>
          <w:lang w:val="en-GB" w:eastAsia="uk-UA"/>
        </w:rPr>
        <w:t xml:space="preserve">of </w:t>
      </w:r>
      <w:r w:rsidR="00CD47E6" w:rsidRPr="00CD47E6">
        <w:rPr>
          <w:rFonts w:ascii="Arial" w:eastAsia="Arial" w:hAnsi="Arial" w:cs="Arial"/>
          <w:b/>
          <w:sz w:val="30"/>
          <w:szCs w:val="30"/>
          <w:lang w:val="en-GB"/>
        </w:rPr>
        <w:t>Software</w:t>
      </w:r>
    </w:p>
    <w:p w14:paraId="7FA46A94" w14:textId="434A851F" w:rsidR="00CD47E6" w:rsidRDefault="00CD47E6" w:rsidP="00CD47E6">
      <w:pPr>
        <w:spacing w:line="276" w:lineRule="auto"/>
        <w:rPr>
          <w:rFonts w:ascii="Arial" w:eastAsia="Times New Roman" w:hAnsi="Arial" w:cs="Arial"/>
          <w:sz w:val="30"/>
          <w:szCs w:val="30"/>
          <w:lang w:eastAsia="uk-UA"/>
        </w:rPr>
      </w:pPr>
      <w:r w:rsidRPr="00CD47E6">
        <w:rPr>
          <w:rFonts w:ascii="Arial" w:eastAsia="Times New Roman" w:hAnsi="Arial" w:cs="Arial"/>
          <w:sz w:val="30"/>
          <w:szCs w:val="30"/>
          <w:lang w:eastAsia="uk-UA"/>
        </w:rPr>
        <w:t xml:space="preserve">ELIGIBILITY CRITERIA FOR </w:t>
      </w:r>
      <w:r w:rsidRPr="00CD47E6">
        <w:rPr>
          <w:rFonts w:ascii="Arial" w:eastAsia="Times New Roman" w:hAnsi="Arial" w:cs="Arial"/>
          <w:sz w:val="30"/>
          <w:szCs w:val="30"/>
          <w:lang w:val="en-GB" w:eastAsia="uk-UA"/>
        </w:rPr>
        <w:t xml:space="preserve">THE </w:t>
      </w:r>
      <w:r w:rsidRPr="00CD47E6">
        <w:rPr>
          <w:rFonts w:ascii="Arial" w:eastAsia="Times New Roman" w:hAnsi="Arial" w:cs="Arial"/>
          <w:sz w:val="30"/>
          <w:szCs w:val="30"/>
          <w:lang w:eastAsia="uk-UA"/>
        </w:rPr>
        <w:t>SOFTWARE DEVELOPMENT SERVICES PROVIDE:</w:t>
      </w:r>
    </w:p>
    <w:p w14:paraId="2FF35D58" w14:textId="77777777" w:rsidR="00D67651" w:rsidRPr="00D67651" w:rsidRDefault="00D67651" w:rsidP="00D67651">
      <w:pPr>
        <w:spacing w:line="276" w:lineRule="auto"/>
        <w:rPr>
          <w:rFonts w:ascii="Arial" w:eastAsia="Times New Roman" w:hAnsi="Arial" w:cs="Arial"/>
          <w:sz w:val="30"/>
          <w:szCs w:val="30"/>
          <w:lang w:eastAsia="uk-UA"/>
        </w:rPr>
      </w:pPr>
      <w:proofErr w:type="spellStart"/>
      <w:r w:rsidRPr="00D67651">
        <w:rPr>
          <w:rFonts w:ascii="Arial" w:eastAsia="Times New Roman" w:hAnsi="Arial" w:cs="Arial"/>
          <w:sz w:val="30"/>
          <w:szCs w:val="30"/>
          <w:lang w:eastAsia="uk-UA"/>
        </w:rPr>
        <w:t>Selection</w:t>
      </w:r>
      <w:proofErr w:type="spellEnd"/>
      <w:r w:rsidRPr="00D67651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D67651">
        <w:rPr>
          <w:rFonts w:ascii="Arial" w:eastAsia="Times New Roman" w:hAnsi="Arial" w:cs="Arial"/>
          <w:sz w:val="30"/>
          <w:szCs w:val="30"/>
          <w:lang w:eastAsia="uk-UA"/>
        </w:rPr>
        <w:t>criteria</w:t>
      </w:r>
      <w:proofErr w:type="spellEnd"/>
      <w:r w:rsidRPr="00D67651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</w:p>
    <w:p w14:paraId="2645C2B9" w14:textId="77777777" w:rsidR="00510886" w:rsidRDefault="00D67651" w:rsidP="00D67651">
      <w:pPr>
        <w:spacing w:line="276" w:lineRule="auto"/>
        <w:rPr>
          <w:rFonts w:ascii="Arial" w:eastAsia="Times New Roman" w:hAnsi="Arial" w:cs="Arial"/>
          <w:sz w:val="30"/>
          <w:szCs w:val="30"/>
          <w:lang w:val="en-US" w:eastAsia="uk-UA"/>
        </w:rPr>
      </w:pPr>
      <w:proofErr w:type="spellStart"/>
      <w:r w:rsidRPr="00D67651">
        <w:rPr>
          <w:rFonts w:ascii="Arial" w:eastAsia="Times New Roman" w:hAnsi="Arial" w:cs="Arial"/>
          <w:sz w:val="30"/>
          <w:szCs w:val="30"/>
          <w:lang w:eastAsia="uk-UA"/>
        </w:rPr>
        <w:t>The</w:t>
      </w:r>
      <w:proofErr w:type="spellEnd"/>
      <w:r w:rsidRPr="00D67651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D67651">
        <w:rPr>
          <w:rFonts w:ascii="Arial" w:eastAsia="Times New Roman" w:hAnsi="Arial" w:cs="Arial"/>
          <w:sz w:val="30"/>
          <w:szCs w:val="30"/>
          <w:lang w:eastAsia="uk-UA"/>
        </w:rPr>
        <w:t>following</w:t>
      </w:r>
      <w:proofErr w:type="spellEnd"/>
      <w:r w:rsidRPr="00D67651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D67651">
        <w:rPr>
          <w:rFonts w:ascii="Arial" w:eastAsia="Times New Roman" w:hAnsi="Arial" w:cs="Arial"/>
          <w:sz w:val="30"/>
          <w:szCs w:val="30"/>
          <w:lang w:eastAsia="uk-UA"/>
        </w:rPr>
        <w:t>criteria</w:t>
      </w:r>
      <w:proofErr w:type="spellEnd"/>
      <w:r w:rsidRPr="00D67651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D67651">
        <w:rPr>
          <w:rFonts w:ascii="Arial" w:eastAsia="Times New Roman" w:hAnsi="Arial" w:cs="Arial"/>
          <w:sz w:val="30"/>
          <w:szCs w:val="30"/>
          <w:lang w:eastAsia="uk-UA"/>
        </w:rPr>
        <w:t>will</w:t>
      </w:r>
      <w:proofErr w:type="spellEnd"/>
      <w:r w:rsidRPr="00D67651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D67651">
        <w:rPr>
          <w:rFonts w:ascii="Arial" w:eastAsia="Times New Roman" w:hAnsi="Arial" w:cs="Arial"/>
          <w:sz w:val="30"/>
          <w:szCs w:val="30"/>
          <w:lang w:eastAsia="uk-UA"/>
        </w:rPr>
        <w:t>be</w:t>
      </w:r>
      <w:proofErr w:type="spellEnd"/>
      <w:r w:rsidRPr="00D67651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r>
        <w:rPr>
          <w:rFonts w:ascii="Arial" w:eastAsia="Times New Roman" w:hAnsi="Arial" w:cs="Arial"/>
          <w:sz w:val="30"/>
          <w:szCs w:val="30"/>
          <w:lang w:val="en-US" w:eastAsia="uk-UA"/>
        </w:rPr>
        <w:t>used</w:t>
      </w:r>
      <w:r w:rsidRPr="00D67651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D67651">
        <w:rPr>
          <w:rFonts w:ascii="Arial" w:eastAsia="Times New Roman" w:hAnsi="Arial" w:cs="Arial"/>
          <w:sz w:val="30"/>
          <w:szCs w:val="30"/>
          <w:lang w:eastAsia="uk-UA"/>
        </w:rPr>
        <w:t>to</w:t>
      </w:r>
      <w:proofErr w:type="spellEnd"/>
      <w:r w:rsidRPr="00D67651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r>
        <w:rPr>
          <w:rFonts w:ascii="Arial" w:eastAsia="Times New Roman" w:hAnsi="Arial" w:cs="Arial"/>
          <w:sz w:val="30"/>
          <w:szCs w:val="30"/>
          <w:lang w:val="en-US" w:eastAsia="uk-UA"/>
        </w:rPr>
        <w:t xml:space="preserve">prepare a shortlist of a maximum of six </w:t>
      </w:r>
      <w:r>
        <w:rPr>
          <w:rFonts w:ascii="Arial" w:eastAsia="Times New Roman" w:hAnsi="Arial" w:cs="Arial"/>
          <w:sz w:val="30"/>
          <w:szCs w:val="30"/>
          <w:lang w:val="en-GB" w:eastAsia="uk-UA"/>
        </w:rPr>
        <w:t>Software Developers</w:t>
      </w:r>
      <w:r w:rsidRPr="00CD47E6">
        <w:rPr>
          <w:rFonts w:ascii="Arial" w:eastAsia="Times New Roman" w:hAnsi="Arial" w:cs="Arial"/>
          <w:sz w:val="30"/>
          <w:szCs w:val="30"/>
          <w:lang w:val="en-GB" w:eastAsia="uk-UA"/>
        </w:rPr>
        <w:t xml:space="preserve"> and IT </w:t>
      </w:r>
      <w:r>
        <w:rPr>
          <w:rFonts w:ascii="Arial" w:eastAsia="Times New Roman" w:hAnsi="Arial" w:cs="Arial"/>
          <w:sz w:val="30"/>
          <w:szCs w:val="30"/>
          <w:lang w:val="en-GB" w:eastAsia="uk-UA"/>
        </w:rPr>
        <w:t>C</w:t>
      </w:r>
      <w:r w:rsidRPr="00CD47E6">
        <w:rPr>
          <w:rFonts w:ascii="Arial" w:eastAsia="Times New Roman" w:hAnsi="Arial" w:cs="Arial"/>
          <w:sz w:val="30"/>
          <w:szCs w:val="30"/>
          <w:lang w:val="en-GB" w:eastAsia="uk-UA"/>
        </w:rPr>
        <w:t>ompanies</w:t>
      </w:r>
      <w:r w:rsidRPr="00D67651">
        <w:rPr>
          <w:rFonts w:ascii="Arial" w:eastAsia="Times New Roman" w:hAnsi="Arial" w:cs="Arial"/>
          <w:sz w:val="30"/>
          <w:szCs w:val="30"/>
          <w:lang w:eastAsia="uk-UA"/>
        </w:rPr>
        <w:t xml:space="preserve">. </w:t>
      </w:r>
      <w:proofErr w:type="spellStart"/>
      <w:r w:rsidRPr="00D67651">
        <w:rPr>
          <w:rFonts w:ascii="Arial" w:eastAsia="Times New Roman" w:hAnsi="Arial" w:cs="Arial"/>
          <w:sz w:val="30"/>
          <w:szCs w:val="30"/>
          <w:lang w:eastAsia="uk-UA"/>
        </w:rPr>
        <w:t>In</w:t>
      </w:r>
      <w:proofErr w:type="spellEnd"/>
      <w:r w:rsidRPr="00D67651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D67651">
        <w:rPr>
          <w:rFonts w:ascii="Arial" w:eastAsia="Times New Roman" w:hAnsi="Arial" w:cs="Arial"/>
          <w:sz w:val="30"/>
          <w:szCs w:val="30"/>
          <w:lang w:eastAsia="uk-UA"/>
        </w:rPr>
        <w:t>the</w:t>
      </w:r>
      <w:proofErr w:type="spellEnd"/>
      <w:r w:rsidRPr="00D67651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D67651">
        <w:rPr>
          <w:rFonts w:ascii="Arial" w:eastAsia="Times New Roman" w:hAnsi="Arial" w:cs="Arial"/>
          <w:sz w:val="30"/>
          <w:szCs w:val="30"/>
          <w:lang w:eastAsia="uk-UA"/>
        </w:rPr>
        <w:t>case</w:t>
      </w:r>
      <w:proofErr w:type="spellEnd"/>
      <w:r w:rsidRPr="00D67651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D67651">
        <w:rPr>
          <w:rFonts w:ascii="Arial" w:eastAsia="Times New Roman" w:hAnsi="Arial" w:cs="Arial"/>
          <w:sz w:val="30"/>
          <w:szCs w:val="30"/>
          <w:lang w:eastAsia="uk-UA"/>
        </w:rPr>
        <w:t>of</w:t>
      </w:r>
      <w:proofErr w:type="spellEnd"/>
      <w:r w:rsidRPr="00D67651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r>
        <w:rPr>
          <w:rFonts w:ascii="Arial" w:eastAsia="Times New Roman" w:hAnsi="Arial" w:cs="Arial"/>
          <w:sz w:val="30"/>
          <w:szCs w:val="30"/>
          <w:lang w:val="en-US" w:eastAsia="uk-UA"/>
        </w:rPr>
        <w:t>EOIs</w:t>
      </w:r>
      <w:r w:rsidRPr="00D67651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D67651">
        <w:rPr>
          <w:rFonts w:ascii="Arial" w:eastAsia="Times New Roman" w:hAnsi="Arial" w:cs="Arial"/>
          <w:sz w:val="30"/>
          <w:szCs w:val="30"/>
          <w:lang w:eastAsia="uk-UA"/>
        </w:rPr>
        <w:t>submitted</w:t>
      </w:r>
      <w:proofErr w:type="spellEnd"/>
      <w:r w:rsidRPr="00D67651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D67651">
        <w:rPr>
          <w:rFonts w:ascii="Arial" w:eastAsia="Times New Roman" w:hAnsi="Arial" w:cs="Arial"/>
          <w:sz w:val="30"/>
          <w:szCs w:val="30"/>
          <w:lang w:eastAsia="uk-UA"/>
        </w:rPr>
        <w:t>by</w:t>
      </w:r>
      <w:proofErr w:type="spellEnd"/>
      <w:r w:rsidRPr="00D67651">
        <w:rPr>
          <w:rFonts w:ascii="Arial" w:eastAsia="Times New Roman" w:hAnsi="Arial" w:cs="Arial"/>
          <w:sz w:val="30"/>
          <w:szCs w:val="30"/>
          <w:lang w:eastAsia="uk-UA"/>
        </w:rPr>
        <w:t xml:space="preserve"> a </w:t>
      </w:r>
      <w:proofErr w:type="spellStart"/>
      <w:r w:rsidRPr="00D67651">
        <w:rPr>
          <w:rFonts w:ascii="Arial" w:eastAsia="Times New Roman" w:hAnsi="Arial" w:cs="Arial"/>
          <w:sz w:val="30"/>
          <w:szCs w:val="30"/>
          <w:lang w:eastAsia="uk-UA"/>
        </w:rPr>
        <w:t>consortium</w:t>
      </w:r>
      <w:proofErr w:type="spellEnd"/>
      <w:r w:rsidRPr="00D67651">
        <w:rPr>
          <w:rFonts w:ascii="Arial" w:eastAsia="Times New Roman" w:hAnsi="Arial" w:cs="Arial"/>
          <w:sz w:val="30"/>
          <w:szCs w:val="30"/>
          <w:lang w:eastAsia="uk-UA"/>
        </w:rPr>
        <w:t xml:space="preserve">, </w:t>
      </w:r>
      <w:proofErr w:type="spellStart"/>
      <w:r w:rsidRPr="00D67651">
        <w:rPr>
          <w:rFonts w:ascii="Arial" w:eastAsia="Times New Roman" w:hAnsi="Arial" w:cs="Arial"/>
          <w:sz w:val="30"/>
          <w:szCs w:val="30"/>
          <w:lang w:eastAsia="uk-UA"/>
        </w:rPr>
        <w:t>these</w:t>
      </w:r>
      <w:proofErr w:type="spellEnd"/>
      <w:r w:rsidRPr="00D67651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D67651">
        <w:rPr>
          <w:rFonts w:ascii="Arial" w:eastAsia="Times New Roman" w:hAnsi="Arial" w:cs="Arial"/>
          <w:sz w:val="30"/>
          <w:szCs w:val="30"/>
          <w:lang w:eastAsia="uk-UA"/>
        </w:rPr>
        <w:t>selection</w:t>
      </w:r>
      <w:proofErr w:type="spellEnd"/>
      <w:r w:rsidRPr="00D67651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D67651">
        <w:rPr>
          <w:rFonts w:ascii="Arial" w:eastAsia="Times New Roman" w:hAnsi="Arial" w:cs="Arial"/>
          <w:sz w:val="30"/>
          <w:szCs w:val="30"/>
          <w:lang w:eastAsia="uk-UA"/>
        </w:rPr>
        <w:t>criteria</w:t>
      </w:r>
      <w:proofErr w:type="spellEnd"/>
      <w:r w:rsidRPr="00D67651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D67651">
        <w:rPr>
          <w:rFonts w:ascii="Arial" w:eastAsia="Times New Roman" w:hAnsi="Arial" w:cs="Arial"/>
          <w:sz w:val="30"/>
          <w:szCs w:val="30"/>
          <w:lang w:eastAsia="uk-UA"/>
        </w:rPr>
        <w:t>will</w:t>
      </w:r>
      <w:proofErr w:type="spellEnd"/>
      <w:r w:rsidRPr="00D67651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D67651">
        <w:rPr>
          <w:rFonts w:ascii="Arial" w:eastAsia="Times New Roman" w:hAnsi="Arial" w:cs="Arial"/>
          <w:sz w:val="30"/>
          <w:szCs w:val="30"/>
          <w:lang w:eastAsia="uk-UA"/>
        </w:rPr>
        <w:t>be</w:t>
      </w:r>
      <w:proofErr w:type="spellEnd"/>
      <w:r w:rsidRPr="00D67651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D67651">
        <w:rPr>
          <w:rFonts w:ascii="Arial" w:eastAsia="Times New Roman" w:hAnsi="Arial" w:cs="Arial"/>
          <w:sz w:val="30"/>
          <w:szCs w:val="30"/>
          <w:lang w:eastAsia="uk-UA"/>
        </w:rPr>
        <w:t>applied</w:t>
      </w:r>
      <w:proofErr w:type="spellEnd"/>
      <w:r w:rsidRPr="00D67651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D67651">
        <w:rPr>
          <w:rFonts w:ascii="Arial" w:eastAsia="Times New Roman" w:hAnsi="Arial" w:cs="Arial"/>
          <w:sz w:val="30"/>
          <w:szCs w:val="30"/>
          <w:lang w:eastAsia="uk-UA"/>
        </w:rPr>
        <w:t>to</w:t>
      </w:r>
      <w:proofErr w:type="spellEnd"/>
      <w:r w:rsidRPr="00D67651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D67651">
        <w:rPr>
          <w:rFonts w:ascii="Arial" w:eastAsia="Times New Roman" w:hAnsi="Arial" w:cs="Arial"/>
          <w:sz w:val="30"/>
          <w:szCs w:val="30"/>
          <w:lang w:eastAsia="uk-UA"/>
        </w:rPr>
        <w:t>the</w:t>
      </w:r>
      <w:proofErr w:type="spellEnd"/>
      <w:r w:rsidRPr="00D67651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D67651">
        <w:rPr>
          <w:rFonts w:ascii="Arial" w:eastAsia="Times New Roman" w:hAnsi="Arial" w:cs="Arial"/>
          <w:sz w:val="30"/>
          <w:szCs w:val="30"/>
          <w:lang w:eastAsia="uk-UA"/>
        </w:rPr>
        <w:t>consortium</w:t>
      </w:r>
      <w:proofErr w:type="spellEnd"/>
      <w:r w:rsidRPr="00D67651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D67651">
        <w:rPr>
          <w:rFonts w:ascii="Arial" w:eastAsia="Times New Roman" w:hAnsi="Arial" w:cs="Arial"/>
          <w:sz w:val="30"/>
          <w:szCs w:val="30"/>
          <w:lang w:eastAsia="uk-UA"/>
        </w:rPr>
        <w:t>as</w:t>
      </w:r>
      <w:proofErr w:type="spellEnd"/>
      <w:r w:rsidRPr="00D67651">
        <w:rPr>
          <w:rFonts w:ascii="Arial" w:eastAsia="Times New Roman" w:hAnsi="Arial" w:cs="Arial"/>
          <w:sz w:val="30"/>
          <w:szCs w:val="30"/>
          <w:lang w:eastAsia="uk-UA"/>
        </w:rPr>
        <w:t xml:space="preserve"> a </w:t>
      </w:r>
      <w:proofErr w:type="spellStart"/>
      <w:r w:rsidRPr="00D67651">
        <w:rPr>
          <w:rFonts w:ascii="Arial" w:eastAsia="Times New Roman" w:hAnsi="Arial" w:cs="Arial"/>
          <w:sz w:val="30"/>
          <w:szCs w:val="30"/>
          <w:lang w:eastAsia="uk-UA"/>
        </w:rPr>
        <w:t>whole</w:t>
      </w:r>
      <w:proofErr w:type="spellEnd"/>
      <w:r>
        <w:rPr>
          <w:rFonts w:ascii="Arial" w:eastAsia="Times New Roman" w:hAnsi="Arial" w:cs="Arial"/>
          <w:sz w:val="30"/>
          <w:szCs w:val="30"/>
          <w:lang w:val="en-US" w:eastAsia="uk-UA"/>
        </w:rPr>
        <w:t>.</w:t>
      </w:r>
    </w:p>
    <w:p w14:paraId="7FF7116B" w14:textId="77777777" w:rsidR="00510886" w:rsidRDefault="00510886" w:rsidP="00D67651">
      <w:pPr>
        <w:spacing w:line="276" w:lineRule="auto"/>
        <w:rPr>
          <w:rFonts w:ascii="Arial" w:eastAsia="Times New Roman" w:hAnsi="Arial" w:cs="Arial"/>
          <w:sz w:val="30"/>
          <w:szCs w:val="30"/>
          <w:lang w:val="en-US" w:eastAsia="uk-UA"/>
        </w:rPr>
      </w:pPr>
      <w:r>
        <w:rPr>
          <w:rFonts w:ascii="Arial" w:eastAsia="Times New Roman" w:hAnsi="Arial" w:cs="Arial"/>
          <w:sz w:val="30"/>
          <w:szCs w:val="30"/>
          <w:lang w:val="en-US" w:eastAsia="uk-UA"/>
        </w:rPr>
        <w:t>The EOI evaluation will include an interview with applicants.</w:t>
      </w:r>
    </w:p>
    <w:p w14:paraId="2650C9BE" w14:textId="474AAF65" w:rsidR="00D67651" w:rsidRPr="00D67651" w:rsidRDefault="00510886" w:rsidP="00D67651">
      <w:pPr>
        <w:spacing w:line="276" w:lineRule="auto"/>
        <w:rPr>
          <w:rFonts w:ascii="Arial" w:eastAsia="Times New Roman" w:hAnsi="Arial" w:cs="Arial"/>
          <w:sz w:val="30"/>
          <w:szCs w:val="30"/>
          <w:lang w:eastAsia="uk-UA"/>
        </w:rPr>
      </w:pPr>
      <w:r>
        <w:rPr>
          <w:rFonts w:ascii="Arial" w:eastAsia="Times New Roman" w:hAnsi="Arial" w:cs="Arial"/>
          <w:sz w:val="30"/>
          <w:szCs w:val="30"/>
          <w:lang w:val="en-US" w:eastAsia="uk-UA"/>
        </w:rPr>
        <w:t xml:space="preserve">Your EOI should </w:t>
      </w:r>
      <w:r w:rsidR="00431D44">
        <w:rPr>
          <w:rFonts w:ascii="Arial" w:eastAsia="Times New Roman" w:hAnsi="Arial" w:cs="Arial"/>
          <w:sz w:val="30"/>
          <w:szCs w:val="30"/>
          <w:lang w:val="en-US" w:eastAsia="uk-UA"/>
        </w:rPr>
        <w:t>evidence</w:t>
      </w:r>
      <w:r>
        <w:rPr>
          <w:rFonts w:ascii="Arial" w:eastAsia="Times New Roman" w:hAnsi="Arial" w:cs="Arial"/>
          <w:sz w:val="30"/>
          <w:szCs w:val="30"/>
          <w:lang w:val="en-US" w:eastAsia="uk-UA"/>
        </w:rPr>
        <w:t>:</w:t>
      </w:r>
      <w:r w:rsidR="00D67651" w:rsidRPr="00D67651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</w:p>
    <w:p w14:paraId="6199A999" w14:textId="513B5BCD" w:rsidR="00CD47E6" w:rsidRPr="00D67651" w:rsidRDefault="00431D44" w:rsidP="00D67651">
      <w:pPr>
        <w:pStyle w:val="a9"/>
        <w:numPr>
          <w:ilvl w:val="0"/>
          <w:numId w:val="14"/>
        </w:numPr>
        <w:spacing w:line="276" w:lineRule="auto"/>
        <w:rPr>
          <w:rFonts w:ascii="Arial" w:eastAsia="Arial" w:hAnsi="Arial" w:cs="Arial"/>
          <w:sz w:val="30"/>
          <w:szCs w:val="30"/>
          <w:lang w:val="en-GB"/>
        </w:rPr>
      </w:pPr>
      <w:r>
        <w:rPr>
          <w:rFonts w:ascii="Arial" w:eastAsia="Arial" w:hAnsi="Arial" w:cs="Arial"/>
          <w:sz w:val="30"/>
          <w:szCs w:val="30"/>
          <w:lang w:val="en-GB"/>
        </w:rPr>
        <w:t>An a</w:t>
      </w:r>
      <w:r w:rsidR="00CD47E6" w:rsidRPr="00D67651">
        <w:rPr>
          <w:rFonts w:ascii="Arial" w:eastAsia="Arial" w:hAnsi="Arial" w:cs="Arial"/>
          <w:sz w:val="30"/>
          <w:szCs w:val="30"/>
          <w:lang w:val="en-GB"/>
        </w:rPr>
        <w:t>vailable project team of 3</w:t>
      </w:r>
      <w:r w:rsidR="00331152">
        <w:rPr>
          <w:rFonts w:ascii="Arial" w:eastAsia="Arial" w:hAnsi="Arial" w:cs="Arial"/>
          <w:sz w:val="30"/>
          <w:szCs w:val="30"/>
          <w:lang w:val="en-GB"/>
        </w:rPr>
        <w:t>-10</w:t>
      </w:r>
      <w:r w:rsidR="00CD47E6" w:rsidRPr="00D67651">
        <w:rPr>
          <w:rFonts w:ascii="Arial" w:eastAsia="Arial" w:hAnsi="Arial" w:cs="Arial"/>
          <w:sz w:val="30"/>
          <w:szCs w:val="30"/>
          <w:lang w:val="en-GB"/>
        </w:rPr>
        <w:t xml:space="preserve"> people</w:t>
      </w:r>
      <w:r w:rsidR="00D67651" w:rsidRPr="00D67651">
        <w:rPr>
          <w:rFonts w:ascii="Arial" w:eastAsia="Arial" w:hAnsi="Arial" w:cs="Arial"/>
          <w:sz w:val="30"/>
          <w:szCs w:val="30"/>
          <w:lang w:val="en-GB"/>
        </w:rPr>
        <w:t xml:space="preserve"> with experience working in the relevant field</w:t>
      </w:r>
      <w:r w:rsidR="00CD47E6" w:rsidRPr="00D67651">
        <w:rPr>
          <w:rFonts w:ascii="Arial" w:eastAsia="Arial" w:hAnsi="Arial" w:cs="Arial"/>
          <w:sz w:val="30"/>
          <w:szCs w:val="30"/>
          <w:lang w:val="en-GB"/>
        </w:rPr>
        <w:t>.</w:t>
      </w:r>
      <w:r w:rsidR="00331152">
        <w:rPr>
          <w:rFonts w:ascii="Arial" w:eastAsia="Arial" w:hAnsi="Arial" w:cs="Arial"/>
          <w:sz w:val="30"/>
          <w:szCs w:val="30"/>
          <w:lang w:val="en-GB"/>
        </w:rPr>
        <w:t xml:space="preserve"> </w:t>
      </w:r>
    </w:p>
    <w:p w14:paraId="0B5C3AF5" w14:textId="02DF7294" w:rsidR="00D67651" w:rsidRPr="00D67651" w:rsidRDefault="000C0E2A" w:rsidP="00D67651">
      <w:pPr>
        <w:pStyle w:val="a9"/>
        <w:numPr>
          <w:ilvl w:val="0"/>
          <w:numId w:val="14"/>
        </w:numPr>
        <w:spacing w:line="276" w:lineRule="auto"/>
        <w:rPr>
          <w:rFonts w:ascii="Arial" w:eastAsia="Arial" w:hAnsi="Arial" w:cs="Arial"/>
          <w:sz w:val="30"/>
          <w:szCs w:val="30"/>
          <w:lang w:val="en-GB"/>
        </w:rPr>
      </w:pPr>
      <w:r>
        <w:rPr>
          <w:rFonts w:ascii="Arial" w:eastAsia="Times New Roman" w:hAnsi="Arial" w:cs="Arial"/>
          <w:sz w:val="30"/>
          <w:szCs w:val="30"/>
          <w:lang w:val="en-US" w:eastAsia="uk-UA"/>
        </w:rPr>
        <w:t>Services provision</w:t>
      </w:r>
      <w:r w:rsidR="00D67651" w:rsidRPr="00D67651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="00D67651" w:rsidRPr="00D67651">
        <w:rPr>
          <w:rFonts w:ascii="Arial" w:eastAsia="Times New Roman" w:hAnsi="Arial" w:cs="Arial"/>
          <w:sz w:val="30"/>
          <w:szCs w:val="30"/>
          <w:lang w:eastAsia="uk-UA"/>
        </w:rPr>
        <w:t>under</w:t>
      </w:r>
      <w:proofErr w:type="spellEnd"/>
      <w:r w:rsidR="00D67651" w:rsidRPr="00D67651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="00D67651" w:rsidRPr="00D67651">
        <w:rPr>
          <w:rFonts w:ascii="Arial" w:eastAsia="Times New Roman" w:hAnsi="Arial" w:cs="Arial"/>
          <w:sz w:val="30"/>
          <w:szCs w:val="30"/>
          <w:lang w:eastAsia="uk-UA"/>
        </w:rPr>
        <w:t>at</w:t>
      </w:r>
      <w:proofErr w:type="spellEnd"/>
      <w:r w:rsidR="00D67651" w:rsidRPr="00D67651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="00D67651" w:rsidRPr="00D67651">
        <w:rPr>
          <w:rFonts w:ascii="Arial" w:eastAsia="Times New Roman" w:hAnsi="Arial" w:cs="Arial"/>
          <w:sz w:val="30"/>
          <w:szCs w:val="30"/>
          <w:lang w:eastAsia="uk-UA"/>
        </w:rPr>
        <w:t>least</w:t>
      </w:r>
      <w:proofErr w:type="spellEnd"/>
      <w:r w:rsidR="00D67651" w:rsidRPr="00D67651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>
        <w:rPr>
          <w:rFonts w:ascii="Arial" w:eastAsia="Times New Roman" w:hAnsi="Arial" w:cs="Arial"/>
          <w:sz w:val="30"/>
          <w:szCs w:val="30"/>
          <w:lang w:eastAsia="uk-UA"/>
        </w:rPr>
        <w:t>three</w:t>
      </w:r>
      <w:proofErr w:type="spellEnd"/>
      <w:r w:rsidR="00D67651" w:rsidRPr="00D67651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="00D67651" w:rsidRPr="00D67651">
        <w:rPr>
          <w:rFonts w:ascii="Arial" w:eastAsia="Times New Roman" w:hAnsi="Arial" w:cs="Arial"/>
          <w:sz w:val="30"/>
          <w:szCs w:val="30"/>
          <w:lang w:eastAsia="uk-UA"/>
        </w:rPr>
        <w:t>contracts</w:t>
      </w:r>
      <w:proofErr w:type="spellEnd"/>
      <w:r w:rsidR="00D67651" w:rsidRPr="00D67651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="00D67651" w:rsidRPr="00D67651">
        <w:rPr>
          <w:rFonts w:ascii="Arial" w:eastAsia="Times New Roman" w:hAnsi="Arial" w:cs="Arial"/>
          <w:sz w:val="30"/>
          <w:szCs w:val="30"/>
          <w:lang w:eastAsia="uk-UA"/>
        </w:rPr>
        <w:t>covering</w:t>
      </w:r>
      <w:proofErr w:type="spellEnd"/>
      <w:r w:rsidR="00D67651" w:rsidRPr="00D67651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="00D67651" w:rsidRPr="00D67651">
        <w:rPr>
          <w:rFonts w:ascii="Arial" w:eastAsia="Times New Roman" w:hAnsi="Arial" w:cs="Arial"/>
          <w:sz w:val="30"/>
          <w:szCs w:val="30"/>
          <w:lang w:eastAsia="uk-UA"/>
        </w:rPr>
        <w:t>the</w:t>
      </w:r>
      <w:proofErr w:type="spellEnd"/>
      <w:r w:rsidR="00D67651" w:rsidRPr="00D67651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="00D67651" w:rsidRPr="00D67651">
        <w:rPr>
          <w:rFonts w:ascii="Arial" w:eastAsia="Times New Roman" w:hAnsi="Arial" w:cs="Arial"/>
          <w:sz w:val="30"/>
          <w:szCs w:val="30"/>
          <w:lang w:eastAsia="uk-UA"/>
        </w:rPr>
        <w:t>following</w:t>
      </w:r>
      <w:proofErr w:type="spellEnd"/>
      <w:r w:rsidR="00D67651" w:rsidRPr="00D67651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="00D67651" w:rsidRPr="00D67651">
        <w:rPr>
          <w:rFonts w:ascii="Arial" w:eastAsia="Times New Roman" w:hAnsi="Arial" w:cs="Arial"/>
          <w:sz w:val="30"/>
          <w:szCs w:val="30"/>
          <w:lang w:eastAsia="uk-UA"/>
        </w:rPr>
        <w:t>fields</w:t>
      </w:r>
      <w:proofErr w:type="spellEnd"/>
      <w:r w:rsidR="00D67651" w:rsidRPr="00D67651">
        <w:rPr>
          <w:rFonts w:ascii="Arial" w:eastAsia="Times New Roman" w:hAnsi="Arial" w:cs="Arial"/>
          <w:sz w:val="30"/>
          <w:szCs w:val="30"/>
          <w:lang w:eastAsia="uk-UA"/>
        </w:rPr>
        <w:t xml:space="preserve"> (</w:t>
      </w:r>
      <w:proofErr w:type="spellStart"/>
      <w:r>
        <w:rPr>
          <w:rFonts w:ascii="Arial" w:eastAsia="Times New Roman" w:hAnsi="Arial" w:cs="Arial"/>
          <w:sz w:val="30"/>
          <w:szCs w:val="30"/>
          <w:lang w:eastAsia="uk-UA"/>
        </w:rPr>
        <w:t>separate</w:t>
      </w:r>
      <w:proofErr w:type="spellEnd"/>
      <w:r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>
        <w:rPr>
          <w:rFonts w:ascii="Arial" w:eastAsia="Times New Roman" w:hAnsi="Arial" w:cs="Arial"/>
          <w:sz w:val="30"/>
          <w:szCs w:val="30"/>
          <w:lang w:eastAsia="uk-UA"/>
        </w:rPr>
        <w:t>contracts</w:t>
      </w:r>
      <w:proofErr w:type="spellEnd"/>
      <w:r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>
        <w:rPr>
          <w:rFonts w:ascii="Arial" w:eastAsia="Times New Roman" w:hAnsi="Arial" w:cs="Arial"/>
          <w:sz w:val="30"/>
          <w:szCs w:val="30"/>
          <w:lang w:eastAsia="uk-UA"/>
        </w:rPr>
        <w:t>can</w:t>
      </w:r>
      <w:proofErr w:type="spellEnd"/>
      <w:r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>
        <w:rPr>
          <w:rFonts w:ascii="Arial" w:eastAsia="Times New Roman" w:hAnsi="Arial" w:cs="Arial"/>
          <w:sz w:val="30"/>
          <w:szCs w:val="30"/>
          <w:lang w:eastAsia="uk-UA"/>
        </w:rPr>
        <w:t>cover</w:t>
      </w:r>
      <w:proofErr w:type="spellEnd"/>
      <w:r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>
        <w:rPr>
          <w:rFonts w:ascii="Arial" w:eastAsia="Times New Roman" w:hAnsi="Arial" w:cs="Arial"/>
          <w:sz w:val="30"/>
          <w:szCs w:val="30"/>
          <w:lang w:eastAsia="uk-UA"/>
        </w:rPr>
        <w:t>these</w:t>
      </w:r>
      <w:proofErr w:type="spellEnd"/>
      <w:r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>
        <w:rPr>
          <w:rFonts w:ascii="Arial" w:eastAsia="Times New Roman" w:hAnsi="Arial" w:cs="Arial"/>
          <w:sz w:val="30"/>
          <w:szCs w:val="30"/>
          <w:lang w:eastAsia="uk-UA"/>
        </w:rPr>
        <w:t>field</w:t>
      </w:r>
      <w:r w:rsidR="00D67651" w:rsidRPr="00D67651">
        <w:rPr>
          <w:rFonts w:ascii="Arial" w:eastAsia="Times New Roman" w:hAnsi="Arial" w:cs="Arial"/>
          <w:sz w:val="30"/>
          <w:szCs w:val="30"/>
          <w:lang w:eastAsia="uk-UA"/>
        </w:rPr>
        <w:t>s</w:t>
      </w:r>
      <w:proofErr w:type="spellEnd"/>
      <w:r w:rsidR="00431D44">
        <w:rPr>
          <w:rFonts w:ascii="Arial" w:eastAsia="Times New Roman" w:hAnsi="Arial" w:cs="Arial"/>
          <w:sz w:val="30"/>
          <w:szCs w:val="30"/>
          <w:lang w:val="en-US" w:eastAsia="uk-UA"/>
        </w:rPr>
        <w:t>)</w:t>
      </w:r>
      <w:r>
        <w:rPr>
          <w:rFonts w:ascii="Arial" w:eastAsia="Times New Roman" w:hAnsi="Arial" w:cs="Arial"/>
          <w:sz w:val="30"/>
          <w:szCs w:val="30"/>
          <w:lang w:val="en-US" w:eastAsia="uk-UA"/>
        </w:rPr>
        <w:t>:</w:t>
      </w:r>
    </w:p>
    <w:p w14:paraId="4E463FC1" w14:textId="1BF4032D" w:rsidR="006E19A9" w:rsidRPr="006E19A9" w:rsidRDefault="000C0E2A" w:rsidP="00CD47E6">
      <w:pPr>
        <w:pStyle w:val="a9"/>
        <w:numPr>
          <w:ilvl w:val="0"/>
          <w:numId w:val="9"/>
        </w:numPr>
        <w:spacing w:line="276" w:lineRule="auto"/>
        <w:rPr>
          <w:rFonts w:ascii="Arial" w:hAnsi="Arial" w:cs="Arial"/>
          <w:sz w:val="30"/>
          <w:szCs w:val="30"/>
          <w:lang w:val="en-GB"/>
        </w:rPr>
      </w:pPr>
      <w:r>
        <w:rPr>
          <w:rFonts w:ascii="Arial" w:hAnsi="Arial" w:cs="Arial"/>
          <w:sz w:val="30"/>
          <w:szCs w:val="30"/>
          <w:lang w:val="en-GB"/>
        </w:rPr>
        <w:t>Development of n</w:t>
      </w:r>
      <w:r w:rsidR="006E19A9">
        <w:rPr>
          <w:rFonts w:ascii="Arial" w:hAnsi="Arial" w:cs="Arial"/>
          <w:sz w:val="30"/>
          <w:szCs w:val="30"/>
          <w:lang w:val="en-GB"/>
        </w:rPr>
        <w:t>ews websites (informational, entertainment domains) and respective CMS</w:t>
      </w:r>
      <w:r>
        <w:rPr>
          <w:rFonts w:ascii="Arial" w:hAnsi="Arial" w:cs="Arial"/>
          <w:sz w:val="30"/>
          <w:szCs w:val="30"/>
          <w:lang w:val="en-GB"/>
        </w:rPr>
        <w:t>s</w:t>
      </w:r>
      <w:r w:rsidR="006E19A9">
        <w:rPr>
          <w:rFonts w:ascii="Arial" w:hAnsi="Arial" w:cs="Arial"/>
          <w:sz w:val="30"/>
          <w:szCs w:val="30"/>
          <w:lang w:val="en-GB"/>
        </w:rPr>
        <w:t xml:space="preserve">. </w:t>
      </w:r>
    </w:p>
    <w:p w14:paraId="32CADE49" w14:textId="77BB585D" w:rsidR="00CD47E6" w:rsidRPr="00CD47E6" w:rsidRDefault="000C0E2A" w:rsidP="00CD47E6">
      <w:pPr>
        <w:pStyle w:val="a9"/>
        <w:numPr>
          <w:ilvl w:val="0"/>
          <w:numId w:val="9"/>
        </w:numPr>
        <w:spacing w:line="276" w:lineRule="auto"/>
        <w:rPr>
          <w:rFonts w:ascii="Arial" w:hAnsi="Arial" w:cs="Arial"/>
          <w:sz w:val="30"/>
          <w:szCs w:val="30"/>
          <w:lang w:val="en-GB"/>
        </w:rPr>
      </w:pPr>
      <w:r>
        <w:rPr>
          <w:rFonts w:ascii="Arial" w:eastAsia="Arial" w:hAnsi="Arial" w:cs="Arial"/>
          <w:sz w:val="30"/>
          <w:szCs w:val="30"/>
          <w:lang w:val="en-GB"/>
        </w:rPr>
        <w:lastRenderedPageBreak/>
        <w:t xml:space="preserve">Development of </w:t>
      </w:r>
      <w:r w:rsidR="00D67651">
        <w:rPr>
          <w:rFonts w:ascii="Arial" w:eastAsia="Arial" w:hAnsi="Arial" w:cs="Arial"/>
          <w:sz w:val="30"/>
          <w:szCs w:val="30"/>
          <w:lang w:val="en-GB"/>
        </w:rPr>
        <w:t>t</w:t>
      </w:r>
      <w:r w:rsidR="00CD47E6" w:rsidRPr="00CD47E6">
        <w:rPr>
          <w:rFonts w:ascii="Arial" w:eastAsia="Arial" w:hAnsi="Arial" w:cs="Arial"/>
          <w:sz w:val="30"/>
          <w:szCs w:val="30"/>
          <w:lang w:val="en-GB"/>
        </w:rPr>
        <w:t>ools for managing media content, editing and online publishing, streaming, monitoring</w:t>
      </w:r>
      <w:r>
        <w:rPr>
          <w:rFonts w:ascii="Arial" w:eastAsia="Arial" w:hAnsi="Arial" w:cs="Arial"/>
          <w:sz w:val="30"/>
          <w:szCs w:val="30"/>
          <w:lang w:val="en-GB"/>
        </w:rPr>
        <w:t>,</w:t>
      </w:r>
      <w:r w:rsidR="00CD47E6" w:rsidRPr="00CD47E6">
        <w:rPr>
          <w:rFonts w:ascii="Arial" w:eastAsia="Arial" w:hAnsi="Arial" w:cs="Arial"/>
          <w:sz w:val="30"/>
          <w:szCs w:val="30"/>
          <w:lang w:val="en-GB"/>
        </w:rPr>
        <w:t xml:space="preserve"> and </w:t>
      </w:r>
      <w:proofErr w:type="spellStart"/>
      <w:r w:rsidR="00CD47E6" w:rsidRPr="00CD47E6">
        <w:rPr>
          <w:rFonts w:ascii="Arial" w:eastAsia="Arial" w:hAnsi="Arial" w:cs="Arial"/>
          <w:sz w:val="30"/>
          <w:szCs w:val="30"/>
          <w:lang w:val="en-GB"/>
        </w:rPr>
        <w:t>analy</w:t>
      </w:r>
      <w:r>
        <w:rPr>
          <w:rFonts w:ascii="Arial" w:eastAsia="Arial" w:hAnsi="Arial" w:cs="Arial"/>
          <w:sz w:val="30"/>
          <w:szCs w:val="30"/>
          <w:lang w:val="en-GB"/>
        </w:rPr>
        <w:t>z</w:t>
      </w:r>
      <w:r w:rsidR="00CD47E6" w:rsidRPr="00CD47E6">
        <w:rPr>
          <w:rFonts w:ascii="Arial" w:eastAsia="Arial" w:hAnsi="Arial" w:cs="Arial"/>
          <w:sz w:val="30"/>
          <w:szCs w:val="30"/>
          <w:lang w:val="en-GB"/>
        </w:rPr>
        <w:t>ing</w:t>
      </w:r>
      <w:proofErr w:type="spellEnd"/>
      <w:r w:rsidR="00CD47E6" w:rsidRPr="00CD47E6">
        <w:rPr>
          <w:rFonts w:ascii="Arial" w:eastAsia="Arial" w:hAnsi="Arial" w:cs="Arial"/>
          <w:sz w:val="30"/>
          <w:szCs w:val="30"/>
          <w:lang w:val="en-GB"/>
        </w:rPr>
        <w:t xml:space="preserve"> content outreach.</w:t>
      </w:r>
    </w:p>
    <w:p w14:paraId="3FD5DA0A" w14:textId="51E77F03" w:rsidR="00CD47E6" w:rsidRDefault="00CD47E6" w:rsidP="00CD47E6">
      <w:pPr>
        <w:pStyle w:val="a9"/>
        <w:numPr>
          <w:ilvl w:val="0"/>
          <w:numId w:val="9"/>
        </w:numPr>
        <w:spacing w:line="276" w:lineRule="auto"/>
        <w:rPr>
          <w:rFonts w:ascii="Arial" w:eastAsia="Arial" w:hAnsi="Arial" w:cs="Arial"/>
          <w:sz w:val="30"/>
          <w:szCs w:val="30"/>
          <w:lang w:val="en-GB"/>
        </w:rPr>
      </w:pPr>
      <w:r w:rsidRPr="00CD47E6">
        <w:rPr>
          <w:rFonts w:ascii="Arial" w:eastAsia="Arial" w:hAnsi="Arial" w:cs="Arial"/>
          <w:sz w:val="30"/>
          <w:szCs w:val="30"/>
          <w:lang w:val="en-GB"/>
        </w:rPr>
        <w:t>Experience in development tools of resources management (planning)</w:t>
      </w:r>
      <w:r w:rsidR="00331152">
        <w:rPr>
          <w:rFonts w:ascii="Arial" w:eastAsia="Arial" w:hAnsi="Arial" w:cs="Arial"/>
          <w:sz w:val="30"/>
          <w:szCs w:val="30"/>
          <w:lang w:val="en-GB"/>
        </w:rPr>
        <w:t>.</w:t>
      </w:r>
    </w:p>
    <w:p w14:paraId="390084AF" w14:textId="1A50047A" w:rsidR="006E19A9" w:rsidRPr="006E19A9" w:rsidRDefault="006E19A9" w:rsidP="006E19A9">
      <w:pPr>
        <w:pStyle w:val="a9"/>
        <w:numPr>
          <w:ilvl w:val="0"/>
          <w:numId w:val="9"/>
        </w:numPr>
        <w:spacing w:line="276" w:lineRule="auto"/>
        <w:rPr>
          <w:rFonts w:ascii="Arial" w:hAnsi="Arial" w:cs="Arial"/>
          <w:sz w:val="30"/>
          <w:szCs w:val="30"/>
          <w:lang w:val="en-GB"/>
        </w:rPr>
      </w:pPr>
      <w:r>
        <w:rPr>
          <w:rFonts w:ascii="Arial" w:eastAsia="Arial" w:hAnsi="Arial" w:cs="Arial"/>
          <w:sz w:val="30"/>
          <w:szCs w:val="30"/>
          <w:lang w:val="en-GB"/>
        </w:rPr>
        <w:t>Agile</w:t>
      </w:r>
      <w:r w:rsidRPr="00CD47E6">
        <w:rPr>
          <w:rFonts w:ascii="Arial" w:eastAsia="Arial" w:hAnsi="Arial" w:cs="Arial"/>
          <w:sz w:val="30"/>
          <w:szCs w:val="30"/>
          <w:lang w:val="en-GB"/>
        </w:rPr>
        <w:t xml:space="preserve"> software development.</w:t>
      </w:r>
    </w:p>
    <w:p w14:paraId="19FC7E33" w14:textId="57835A6E" w:rsidR="00D67651" w:rsidRDefault="00CD47E6" w:rsidP="00D67651">
      <w:pPr>
        <w:spacing w:after="360" w:line="276" w:lineRule="auto"/>
        <w:textAlignment w:val="baseline"/>
        <w:rPr>
          <w:rFonts w:ascii="Arial" w:eastAsia="Times New Roman" w:hAnsi="Arial" w:cs="Arial"/>
          <w:sz w:val="30"/>
          <w:szCs w:val="30"/>
          <w:lang w:val="en-GB" w:eastAsia="uk-UA"/>
        </w:rPr>
      </w:pPr>
      <w:r w:rsidRPr="00CD47E6">
        <w:rPr>
          <w:rFonts w:ascii="Arial" w:eastAsia="Times New Roman" w:hAnsi="Arial" w:cs="Arial"/>
          <w:sz w:val="30"/>
          <w:szCs w:val="30"/>
          <w:lang w:val="en-GB" w:eastAsia="uk-UA"/>
        </w:rPr>
        <w:t xml:space="preserve">Crown Agents requests that </w:t>
      </w:r>
      <w:r w:rsidR="00D67651">
        <w:rPr>
          <w:rFonts w:ascii="Arial" w:eastAsia="Times New Roman" w:hAnsi="Arial" w:cs="Arial"/>
          <w:sz w:val="30"/>
          <w:szCs w:val="30"/>
          <w:lang w:val="en-GB" w:eastAsia="uk-UA"/>
        </w:rPr>
        <w:t>Software Developers</w:t>
      </w:r>
      <w:r w:rsidR="00D67651" w:rsidRPr="00CD47E6">
        <w:rPr>
          <w:rFonts w:ascii="Arial" w:eastAsia="Times New Roman" w:hAnsi="Arial" w:cs="Arial"/>
          <w:sz w:val="30"/>
          <w:szCs w:val="30"/>
          <w:lang w:val="en-GB" w:eastAsia="uk-UA"/>
        </w:rPr>
        <w:t xml:space="preserve"> and IT </w:t>
      </w:r>
      <w:r w:rsidR="00D67651">
        <w:rPr>
          <w:rFonts w:ascii="Arial" w:eastAsia="Times New Roman" w:hAnsi="Arial" w:cs="Arial"/>
          <w:sz w:val="30"/>
          <w:szCs w:val="30"/>
          <w:lang w:val="en-GB" w:eastAsia="uk-UA"/>
        </w:rPr>
        <w:t>C</w:t>
      </w:r>
      <w:r w:rsidR="00D67651" w:rsidRPr="00CD47E6">
        <w:rPr>
          <w:rFonts w:ascii="Arial" w:eastAsia="Times New Roman" w:hAnsi="Arial" w:cs="Arial"/>
          <w:sz w:val="30"/>
          <w:szCs w:val="30"/>
          <w:lang w:val="en-GB" w:eastAsia="uk-UA"/>
        </w:rPr>
        <w:t>ompanies</w:t>
      </w:r>
      <w:r w:rsidR="00D67651">
        <w:rPr>
          <w:rFonts w:ascii="Arial" w:eastAsia="Times New Roman" w:hAnsi="Arial" w:cs="Arial"/>
          <w:sz w:val="30"/>
          <w:szCs w:val="30"/>
          <w:lang w:val="en-GB" w:eastAsia="uk-UA"/>
        </w:rPr>
        <w:t xml:space="preserve"> </w:t>
      </w:r>
      <w:r w:rsidR="00A425D7">
        <w:rPr>
          <w:rFonts w:ascii="Arial" w:eastAsia="Times New Roman" w:hAnsi="Arial" w:cs="Arial"/>
          <w:sz w:val="30"/>
          <w:szCs w:val="30"/>
          <w:lang w:val="en-GB" w:eastAsia="uk-UA"/>
        </w:rPr>
        <w:t xml:space="preserve">should submit their EOI by </w:t>
      </w:r>
      <w:r w:rsidR="007B1E93" w:rsidRPr="007B1E93">
        <w:rPr>
          <w:rFonts w:ascii="Arial" w:eastAsia="Times New Roman" w:hAnsi="Arial" w:cs="Arial"/>
          <w:sz w:val="30"/>
          <w:szCs w:val="30"/>
          <w:lang w:val="en-US" w:eastAsia="uk-UA"/>
        </w:rPr>
        <w:t>17</w:t>
      </w:r>
      <w:r w:rsidR="007B1E93" w:rsidRPr="007B1E93">
        <w:rPr>
          <w:rFonts w:ascii="Arial" w:eastAsia="Times New Roman" w:hAnsi="Arial" w:cs="Arial"/>
          <w:sz w:val="30"/>
          <w:szCs w:val="30"/>
          <w:vertAlign w:val="superscript"/>
          <w:lang w:val="en-US" w:eastAsia="uk-UA"/>
        </w:rPr>
        <w:t>th</w:t>
      </w:r>
      <w:r w:rsidR="007B1E93">
        <w:rPr>
          <w:rFonts w:ascii="Arial" w:eastAsia="Times New Roman" w:hAnsi="Arial" w:cs="Arial"/>
          <w:sz w:val="30"/>
          <w:szCs w:val="30"/>
          <w:lang w:val="en-US" w:eastAsia="uk-UA"/>
        </w:rPr>
        <w:t xml:space="preserve"> January 2022</w:t>
      </w:r>
      <w:r w:rsidR="00A425D7">
        <w:rPr>
          <w:rFonts w:ascii="Arial" w:eastAsia="Times New Roman" w:hAnsi="Arial" w:cs="Arial"/>
          <w:sz w:val="30"/>
          <w:szCs w:val="30"/>
          <w:lang w:val="en-GB" w:eastAsia="uk-UA"/>
        </w:rPr>
        <w:t xml:space="preserve"> to</w:t>
      </w:r>
      <w:r w:rsidRPr="00CD47E6">
        <w:rPr>
          <w:rFonts w:ascii="Arial" w:eastAsia="Times New Roman" w:hAnsi="Arial" w:cs="Arial"/>
          <w:sz w:val="30"/>
          <w:szCs w:val="30"/>
          <w:lang w:val="en-GB" w:eastAsia="uk-UA"/>
        </w:rPr>
        <w:t xml:space="preserve"> </w:t>
      </w:r>
      <w:hyperlink r:id="rId10" w:history="1">
        <w:r w:rsidR="007B1E93" w:rsidRPr="00436FFF">
          <w:rPr>
            <w:rStyle w:val="a7"/>
            <w:rFonts w:ascii="Arial" w:eastAsia="Times New Roman" w:hAnsi="Arial" w:cs="Arial"/>
            <w:sz w:val="30"/>
            <w:szCs w:val="30"/>
            <w:bdr w:val="none" w:sz="0" w:space="0" w:color="auto" w:frame="1"/>
            <w:lang w:val="en-GB" w:eastAsia="uk-UA"/>
          </w:rPr>
          <w:t>Vanda.Kozub@crownagents.co.uk</w:t>
        </w:r>
      </w:hyperlink>
      <w:r w:rsidR="00A425D7">
        <w:rPr>
          <w:rStyle w:val="a7"/>
          <w:rFonts w:ascii="Arial" w:eastAsia="Times New Roman" w:hAnsi="Arial" w:cs="Arial"/>
          <w:sz w:val="30"/>
          <w:szCs w:val="30"/>
          <w:bdr w:val="none" w:sz="0" w:space="0" w:color="auto" w:frame="1"/>
          <w:lang w:val="en-GB" w:eastAsia="uk-UA"/>
        </w:rPr>
        <w:t>.</w:t>
      </w:r>
      <w:r w:rsidRPr="00CD47E6">
        <w:rPr>
          <w:rFonts w:ascii="Arial" w:eastAsia="Times New Roman" w:hAnsi="Arial" w:cs="Arial"/>
          <w:sz w:val="30"/>
          <w:szCs w:val="30"/>
          <w:lang w:val="en-GB" w:eastAsia="uk-UA"/>
        </w:rPr>
        <w:t xml:space="preserve"> </w:t>
      </w:r>
    </w:p>
    <w:p w14:paraId="43BD4DEE" w14:textId="2CCFFE9A" w:rsidR="00CD47E6" w:rsidRPr="00CD47E6" w:rsidRDefault="00CD47E6" w:rsidP="00CD47E6">
      <w:pPr>
        <w:spacing w:after="0" w:line="276" w:lineRule="auto"/>
        <w:textAlignment w:val="baseline"/>
        <w:outlineLvl w:val="0"/>
        <w:rPr>
          <w:rFonts w:ascii="Arial" w:eastAsia="Times New Roman" w:hAnsi="Arial" w:cs="Arial"/>
          <w:sz w:val="30"/>
          <w:szCs w:val="30"/>
          <w:lang w:eastAsia="uk-UA"/>
        </w:rPr>
      </w:pPr>
      <w:proofErr w:type="spellStart"/>
      <w:r w:rsidRPr="00CD47E6">
        <w:rPr>
          <w:rFonts w:ascii="Arial" w:eastAsia="Times New Roman" w:hAnsi="Arial" w:cs="Arial"/>
          <w:sz w:val="30"/>
          <w:szCs w:val="30"/>
          <w:lang w:eastAsia="uk-UA"/>
        </w:rPr>
        <w:t>The</w:t>
      </w:r>
      <w:proofErr w:type="spellEnd"/>
      <w:r w:rsidRPr="00CD47E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CD47E6">
        <w:rPr>
          <w:rFonts w:ascii="Arial" w:eastAsia="Times New Roman" w:hAnsi="Arial" w:cs="Arial"/>
          <w:sz w:val="30"/>
          <w:szCs w:val="30"/>
          <w:lang w:eastAsia="uk-UA"/>
        </w:rPr>
        <w:t>procurement</w:t>
      </w:r>
      <w:proofErr w:type="spellEnd"/>
      <w:r w:rsidRPr="00CD47E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CD47E6">
        <w:rPr>
          <w:rFonts w:ascii="Arial" w:eastAsia="Times New Roman" w:hAnsi="Arial" w:cs="Arial"/>
          <w:sz w:val="30"/>
          <w:szCs w:val="30"/>
          <w:lang w:eastAsia="uk-UA"/>
        </w:rPr>
        <w:t>processes</w:t>
      </w:r>
      <w:proofErr w:type="spellEnd"/>
      <w:r w:rsidRPr="00CD47E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CD47E6">
        <w:rPr>
          <w:rFonts w:ascii="Arial" w:eastAsia="Times New Roman" w:hAnsi="Arial" w:cs="Arial"/>
          <w:sz w:val="30"/>
          <w:szCs w:val="30"/>
          <w:lang w:eastAsia="uk-UA"/>
        </w:rPr>
        <w:t>require</w:t>
      </w:r>
      <w:proofErr w:type="spellEnd"/>
      <w:r w:rsidRPr="00CD47E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CD47E6">
        <w:rPr>
          <w:rFonts w:ascii="Arial" w:eastAsia="Times New Roman" w:hAnsi="Arial" w:cs="Arial"/>
          <w:sz w:val="30"/>
          <w:szCs w:val="30"/>
          <w:lang w:eastAsia="uk-UA"/>
        </w:rPr>
        <w:t>that</w:t>
      </w:r>
      <w:proofErr w:type="spellEnd"/>
      <w:r w:rsidRPr="00CD47E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CD47E6">
        <w:rPr>
          <w:rFonts w:ascii="Arial" w:eastAsia="Times New Roman" w:hAnsi="Arial" w:cs="Arial"/>
          <w:sz w:val="30"/>
          <w:szCs w:val="30"/>
          <w:lang w:eastAsia="uk-UA"/>
        </w:rPr>
        <w:t>all</w:t>
      </w:r>
      <w:proofErr w:type="spellEnd"/>
      <w:r w:rsidRPr="00CD47E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CD47E6">
        <w:rPr>
          <w:rFonts w:ascii="Arial" w:eastAsia="Times New Roman" w:hAnsi="Arial" w:cs="Arial"/>
          <w:sz w:val="30"/>
          <w:szCs w:val="30"/>
          <w:lang w:eastAsia="uk-UA"/>
        </w:rPr>
        <w:t>bidders</w:t>
      </w:r>
      <w:proofErr w:type="spellEnd"/>
      <w:r w:rsidRPr="00CD47E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CD47E6">
        <w:rPr>
          <w:rFonts w:ascii="Arial" w:eastAsia="Times New Roman" w:hAnsi="Arial" w:cs="Arial"/>
          <w:sz w:val="30"/>
          <w:szCs w:val="30"/>
          <w:lang w:eastAsia="uk-UA"/>
        </w:rPr>
        <w:t>complete</w:t>
      </w:r>
      <w:proofErr w:type="spellEnd"/>
      <w:r w:rsidRPr="00CD47E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CD47E6">
        <w:rPr>
          <w:rFonts w:ascii="Arial" w:eastAsia="Times New Roman" w:hAnsi="Arial" w:cs="Arial"/>
          <w:sz w:val="30"/>
          <w:szCs w:val="30"/>
          <w:lang w:eastAsia="uk-UA"/>
        </w:rPr>
        <w:t>the</w:t>
      </w:r>
      <w:proofErr w:type="spellEnd"/>
      <w:r w:rsidRPr="00CD47E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CD47E6">
        <w:rPr>
          <w:rFonts w:ascii="Arial" w:eastAsia="Times New Roman" w:hAnsi="Arial" w:cs="Arial"/>
          <w:sz w:val="30"/>
          <w:szCs w:val="30"/>
          <w:lang w:eastAsia="uk-UA"/>
        </w:rPr>
        <w:t>Crown</w:t>
      </w:r>
      <w:proofErr w:type="spellEnd"/>
      <w:r w:rsidRPr="00CD47E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CD47E6">
        <w:rPr>
          <w:rFonts w:ascii="Arial" w:eastAsia="Times New Roman" w:hAnsi="Arial" w:cs="Arial"/>
          <w:sz w:val="30"/>
          <w:szCs w:val="30"/>
          <w:lang w:eastAsia="uk-UA"/>
        </w:rPr>
        <w:t>Agents</w:t>
      </w:r>
      <w:proofErr w:type="spellEnd"/>
      <w:r w:rsidRPr="00CD47E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CD47E6">
        <w:rPr>
          <w:rFonts w:ascii="Arial" w:eastAsia="Times New Roman" w:hAnsi="Arial" w:cs="Arial"/>
          <w:sz w:val="30"/>
          <w:szCs w:val="30"/>
          <w:lang w:eastAsia="uk-UA"/>
        </w:rPr>
        <w:t>Business</w:t>
      </w:r>
      <w:proofErr w:type="spellEnd"/>
      <w:r w:rsidRPr="00CD47E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CD47E6">
        <w:rPr>
          <w:rFonts w:ascii="Arial" w:eastAsia="Times New Roman" w:hAnsi="Arial" w:cs="Arial"/>
          <w:sz w:val="30"/>
          <w:szCs w:val="30"/>
          <w:lang w:eastAsia="uk-UA"/>
        </w:rPr>
        <w:t>Partners</w:t>
      </w:r>
      <w:proofErr w:type="spellEnd"/>
      <w:r w:rsidRPr="00CD47E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CD47E6">
        <w:rPr>
          <w:rFonts w:ascii="Arial" w:eastAsia="Times New Roman" w:hAnsi="Arial" w:cs="Arial"/>
          <w:sz w:val="30"/>
          <w:szCs w:val="30"/>
          <w:lang w:eastAsia="uk-UA"/>
        </w:rPr>
        <w:t>Questionnaire</w:t>
      </w:r>
      <w:proofErr w:type="spellEnd"/>
      <w:r w:rsidRPr="00CD47E6">
        <w:rPr>
          <w:rFonts w:ascii="Arial" w:eastAsia="Times New Roman" w:hAnsi="Arial" w:cs="Arial"/>
          <w:sz w:val="30"/>
          <w:szCs w:val="30"/>
          <w:lang w:eastAsia="uk-UA"/>
        </w:rPr>
        <w:t xml:space="preserve">. </w:t>
      </w:r>
      <w:proofErr w:type="spellStart"/>
      <w:r w:rsidRPr="00CD47E6">
        <w:rPr>
          <w:rFonts w:ascii="Arial" w:eastAsia="Times New Roman" w:hAnsi="Arial" w:cs="Arial"/>
          <w:sz w:val="30"/>
          <w:szCs w:val="30"/>
          <w:lang w:eastAsia="uk-UA"/>
        </w:rPr>
        <w:t>For</w:t>
      </w:r>
      <w:proofErr w:type="spellEnd"/>
      <w:r w:rsidRPr="00CD47E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CD47E6">
        <w:rPr>
          <w:rFonts w:ascii="Arial" w:eastAsia="Times New Roman" w:hAnsi="Arial" w:cs="Arial"/>
          <w:sz w:val="30"/>
          <w:szCs w:val="30"/>
          <w:lang w:eastAsia="uk-UA"/>
        </w:rPr>
        <w:t>advance</w:t>
      </w:r>
      <w:proofErr w:type="spellEnd"/>
      <w:r w:rsidRPr="00CD47E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CD47E6">
        <w:rPr>
          <w:rFonts w:ascii="Arial" w:eastAsia="Times New Roman" w:hAnsi="Arial" w:cs="Arial"/>
          <w:sz w:val="30"/>
          <w:szCs w:val="30"/>
          <w:lang w:eastAsia="uk-UA"/>
        </w:rPr>
        <w:t>notice</w:t>
      </w:r>
      <w:proofErr w:type="spellEnd"/>
      <w:r w:rsidRPr="00CD47E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CD47E6">
        <w:rPr>
          <w:rFonts w:ascii="Arial" w:eastAsia="Times New Roman" w:hAnsi="Arial" w:cs="Arial"/>
          <w:sz w:val="30"/>
          <w:szCs w:val="30"/>
          <w:lang w:eastAsia="uk-UA"/>
        </w:rPr>
        <w:t>of</w:t>
      </w:r>
      <w:proofErr w:type="spellEnd"/>
      <w:r w:rsidRPr="00CD47E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CD47E6">
        <w:rPr>
          <w:rFonts w:ascii="Arial" w:eastAsia="Times New Roman" w:hAnsi="Arial" w:cs="Arial"/>
          <w:sz w:val="30"/>
          <w:szCs w:val="30"/>
          <w:lang w:eastAsia="uk-UA"/>
        </w:rPr>
        <w:t>this</w:t>
      </w:r>
      <w:proofErr w:type="spellEnd"/>
      <w:r w:rsidRPr="00CD47E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CD47E6">
        <w:rPr>
          <w:rFonts w:ascii="Arial" w:eastAsia="Times New Roman" w:hAnsi="Arial" w:cs="Arial"/>
          <w:sz w:val="30"/>
          <w:szCs w:val="30"/>
          <w:lang w:eastAsia="uk-UA"/>
        </w:rPr>
        <w:t>requirement</w:t>
      </w:r>
      <w:proofErr w:type="spellEnd"/>
      <w:r w:rsidRPr="00CD47E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CD47E6">
        <w:rPr>
          <w:rFonts w:ascii="Arial" w:eastAsia="Times New Roman" w:hAnsi="Arial" w:cs="Arial"/>
          <w:sz w:val="30"/>
          <w:szCs w:val="30"/>
          <w:lang w:eastAsia="uk-UA"/>
        </w:rPr>
        <w:t>the</w:t>
      </w:r>
      <w:proofErr w:type="spellEnd"/>
      <w:r w:rsidRPr="00CD47E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CD47E6">
        <w:rPr>
          <w:rFonts w:ascii="Arial" w:eastAsia="Times New Roman" w:hAnsi="Arial" w:cs="Arial"/>
          <w:sz w:val="30"/>
          <w:szCs w:val="30"/>
          <w:lang w:eastAsia="uk-UA"/>
        </w:rPr>
        <w:t>link</w:t>
      </w:r>
      <w:proofErr w:type="spellEnd"/>
      <w:r w:rsidRPr="00CD47E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CD47E6">
        <w:rPr>
          <w:rFonts w:ascii="Arial" w:eastAsia="Times New Roman" w:hAnsi="Arial" w:cs="Arial"/>
          <w:sz w:val="30"/>
          <w:szCs w:val="30"/>
          <w:lang w:eastAsia="uk-UA"/>
        </w:rPr>
        <w:t>to</w:t>
      </w:r>
      <w:proofErr w:type="spellEnd"/>
      <w:r w:rsidRPr="00CD47E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CD47E6">
        <w:rPr>
          <w:rFonts w:ascii="Arial" w:eastAsia="Times New Roman" w:hAnsi="Arial" w:cs="Arial"/>
          <w:sz w:val="30"/>
          <w:szCs w:val="30"/>
          <w:lang w:eastAsia="uk-UA"/>
        </w:rPr>
        <w:t>access</w:t>
      </w:r>
      <w:proofErr w:type="spellEnd"/>
      <w:r w:rsidRPr="00CD47E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CD47E6">
        <w:rPr>
          <w:rFonts w:ascii="Arial" w:eastAsia="Times New Roman" w:hAnsi="Arial" w:cs="Arial"/>
          <w:sz w:val="30"/>
          <w:szCs w:val="30"/>
          <w:lang w:eastAsia="uk-UA"/>
        </w:rPr>
        <w:t>the</w:t>
      </w:r>
      <w:proofErr w:type="spellEnd"/>
      <w:r w:rsidRPr="00CD47E6">
        <w:rPr>
          <w:rFonts w:ascii="Arial" w:eastAsia="Times New Roman" w:hAnsi="Arial" w:cs="Arial"/>
          <w:sz w:val="30"/>
          <w:szCs w:val="30"/>
          <w:lang w:eastAsia="uk-UA"/>
        </w:rPr>
        <w:t xml:space="preserve"> </w:t>
      </w:r>
      <w:proofErr w:type="spellStart"/>
      <w:r w:rsidRPr="00CD47E6">
        <w:rPr>
          <w:rFonts w:ascii="Arial" w:eastAsia="Times New Roman" w:hAnsi="Arial" w:cs="Arial"/>
          <w:sz w:val="30"/>
          <w:szCs w:val="30"/>
          <w:lang w:eastAsia="uk-UA"/>
        </w:rPr>
        <w:t>documents</w:t>
      </w:r>
      <w:proofErr w:type="spellEnd"/>
      <w:r w:rsidRPr="00CD47E6">
        <w:rPr>
          <w:rFonts w:ascii="Arial" w:eastAsia="Times New Roman" w:hAnsi="Arial" w:cs="Arial"/>
          <w:sz w:val="30"/>
          <w:szCs w:val="30"/>
          <w:lang w:val="en-GB" w:eastAsia="uk-UA"/>
        </w:rPr>
        <w:t xml:space="preserve"> </w:t>
      </w:r>
      <w:proofErr w:type="spellStart"/>
      <w:r w:rsidRPr="00CD47E6">
        <w:rPr>
          <w:rFonts w:ascii="Arial" w:eastAsia="Times New Roman" w:hAnsi="Arial" w:cs="Arial"/>
          <w:sz w:val="30"/>
          <w:szCs w:val="30"/>
          <w:lang w:eastAsia="uk-UA"/>
        </w:rPr>
        <w:t>is</w:t>
      </w:r>
      <w:proofErr w:type="spellEnd"/>
      <w:r w:rsidRPr="00CD47E6">
        <w:rPr>
          <w:rFonts w:ascii="Arial" w:eastAsia="Times New Roman" w:hAnsi="Arial" w:cs="Arial"/>
          <w:sz w:val="30"/>
          <w:szCs w:val="30"/>
          <w:lang w:eastAsia="uk-UA"/>
        </w:rPr>
        <w:t>:</w:t>
      </w:r>
      <w:r w:rsidRPr="00CD47E6">
        <w:rPr>
          <w:rFonts w:ascii="Arial" w:eastAsia="Times New Roman" w:hAnsi="Arial" w:cs="Arial"/>
          <w:sz w:val="30"/>
          <w:szCs w:val="30"/>
          <w:lang w:val="en-GB" w:eastAsia="uk-UA"/>
        </w:rPr>
        <w:t xml:space="preserve"> </w:t>
      </w:r>
      <w:hyperlink r:id="rId11" w:history="1">
        <w:r w:rsidRPr="00CD47E6">
          <w:rPr>
            <w:rStyle w:val="a7"/>
            <w:rFonts w:ascii="Arial" w:eastAsia="Times New Roman" w:hAnsi="Arial" w:cs="Arial"/>
            <w:sz w:val="30"/>
            <w:szCs w:val="30"/>
            <w:bdr w:val="none" w:sz="0" w:space="0" w:color="auto" w:frame="1"/>
            <w:lang w:eastAsia="uk-UA"/>
          </w:rPr>
          <w:t>https://www.crownagents.com/procurement/ukraine-procurement/</w:t>
        </w:r>
      </w:hyperlink>
      <w:r w:rsidRPr="00CD47E6">
        <w:rPr>
          <w:rStyle w:val="a7"/>
          <w:rFonts w:ascii="Arial" w:eastAsia="Times New Roman" w:hAnsi="Arial" w:cs="Arial"/>
          <w:sz w:val="30"/>
          <w:szCs w:val="30"/>
          <w:bdr w:val="none" w:sz="0" w:space="0" w:color="auto" w:frame="1"/>
          <w:lang w:eastAsia="uk-UA"/>
        </w:rPr>
        <w:br/>
      </w:r>
    </w:p>
    <w:p w14:paraId="14A81AB0" w14:textId="4B590FC8" w:rsidR="00CD47E6" w:rsidRPr="007B1E93" w:rsidRDefault="007B1E93" w:rsidP="00CD47E6">
      <w:pPr>
        <w:spacing w:after="0" w:line="276" w:lineRule="auto"/>
        <w:textAlignment w:val="baseline"/>
        <w:outlineLvl w:val="0"/>
        <w:rPr>
          <w:rFonts w:ascii="Arial" w:eastAsia="Times New Roman" w:hAnsi="Arial" w:cs="Arial"/>
          <w:sz w:val="30"/>
          <w:szCs w:val="30"/>
          <w:lang w:val="en-US" w:eastAsia="uk-UA"/>
        </w:rPr>
      </w:pPr>
      <w:r>
        <w:rPr>
          <w:rFonts w:ascii="Arial" w:eastAsia="Times New Roman" w:hAnsi="Arial" w:cs="Arial"/>
          <w:sz w:val="30"/>
          <w:szCs w:val="30"/>
          <w:lang w:val="en-US" w:eastAsia="uk-UA"/>
        </w:rPr>
        <w:t>Principle procurement specialist</w:t>
      </w:r>
    </w:p>
    <w:p w14:paraId="1D1EA3BF" w14:textId="594CF7A8" w:rsidR="0016252D" w:rsidRPr="00CD47E6" w:rsidRDefault="007B1E93" w:rsidP="00CD47E6">
      <w:pPr>
        <w:spacing w:after="360" w:line="450" w:lineRule="atLeast"/>
        <w:textAlignment w:val="baseline"/>
        <w:rPr>
          <w:rFonts w:ascii="Arial" w:eastAsia="Times New Roman" w:hAnsi="Arial" w:cs="Arial"/>
          <w:sz w:val="30"/>
          <w:szCs w:val="30"/>
          <w:lang w:eastAsia="uk-UA"/>
        </w:rPr>
      </w:pPr>
      <w:r>
        <w:rPr>
          <w:rFonts w:ascii="Arial" w:eastAsia="Times New Roman" w:hAnsi="Arial" w:cs="Arial"/>
          <w:sz w:val="30"/>
          <w:szCs w:val="30"/>
          <w:lang w:val="en-US" w:eastAsia="uk-UA"/>
        </w:rPr>
        <w:t>Gareth Love</w:t>
      </w:r>
      <w:r w:rsidR="00CD47E6" w:rsidRPr="00CD47E6">
        <w:rPr>
          <w:rFonts w:ascii="Arial" w:eastAsia="Times New Roman" w:hAnsi="Arial" w:cs="Arial"/>
          <w:sz w:val="30"/>
          <w:szCs w:val="30"/>
          <w:lang w:eastAsia="uk-UA"/>
        </w:rPr>
        <w:br/>
      </w:r>
      <w:r>
        <w:rPr>
          <w:rFonts w:ascii="Arial" w:eastAsia="Times New Roman" w:hAnsi="Arial" w:cs="Arial"/>
          <w:sz w:val="30"/>
          <w:szCs w:val="30"/>
          <w:lang w:val="en-GB" w:eastAsia="uk-UA"/>
        </w:rPr>
        <w:t>11 January 2022</w:t>
      </w:r>
    </w:p>
    <w:sectPr w:rsidR="0016252D" w:rsidRPr="00CD47E6" w:rsidSect="00CD47E6">
      <w:pgSz w:w="11906" w:h="21633" w:code="9"/>
      <w:pgMar w:top="1075" w:right="417" w:bottom="86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0D102" w14:textId="77777777" w:rsidR="00274842" w:rsidRDefault="00274842" w:rsidP="00064EFD">
      <w:pPr>
        <w:spacing w:after="0" w:line="240" w:lineRule="auto"/>
      </w:pPr>
      <w:r>
        <w:separator/>
      </w:r>
    </w:p>
  </w:endnote>
  <w:endnote w:type="continuationSeparator" w:id="0">
    <w:p w14:paraId="3FE71F43" w14:textId="77777777" w:rsidR="00274842" w:rsidRDefault="00274842" w:rsidP="0006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1555F" w14:textId="77777777" w:rsidR="00274842" w:rsidRDefault="00274842" w:rsidP="00064EFD">
      <w:pPr>
        <w:spacing w:after="0" w:line="240" w:lineRule="auto"/>
      </w:pPr>
      <w:r>
        <w:separator/>
      </w:r>
    </w:p>
  </w:footnote>
  <w:footnote w:type="continuationSeparator" w:id="0">
    <w:p w14:paraId="2930D48C" w14:textId="77777777" w:rsidR="00274842" w:rsidRDefault="00274842" w:rsidP="00064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D2E76"/>
    <w:multiLevelType w:val="hybridMultilevel"/>
    <w:tmpl w:val="9CAC241C"/>
    <w:lvl w:ilvl="0" w:tplc="C55833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04BD7"/>
    <w:multiLevelType w:val="hybridMultilevel"/>
    <w:tmpl w:val="38767458"/>
    <w:lvl w:ilvl="0" w:tplc="27FC74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D6AD1"/>
    <w:multiLevelType w:val="hybridMultilevel"/>
    <w:tmpl w:val="379CB6A4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50541"/>
    <w:multiLevelType w:val="hybridMultilevel"/>
    <w:tmpl w:val="1D98932C"/>
    <w:lvl w:ilvl="0" w:tplc="2FD2F192">
      <w:numFmt w:val="bullet"/>
      <w:lvlText w:val="·"/>
      <w:lvlJc w:val="left"/>
      <w:pPr>
        <w:ind w:left="720" w:hanging="360"/>
      </w:pPr>
      <w:rPr>
        <w:rFonts w:ascii="Arial" w:eastAsia="Arial" w:hAnsi="Arial" w:cs="Arial" w:hint="default"/>
        <w:sz w:val="3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417C7"/>
    <w:multiLevelType w:val="hybridMultilevel"/>
    <w:tmpl w:val="AFAE1BCC"/>
    <w:lvl w:ilvl="0" w:tplc="0809000F">
      <w:start w:val="1"/>
      <w:numFmt w:val="decimal"/>
      <w:lvlText w:val="%1."/>
      <w:lvlJc w:val="left"/>
      <w:pPr>
        <w:ind w:left="1428" w:hanging="360"/>
      </w:p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83578E0"/>
    <w:multiLevelType w:val="hybridMultilevel"/>
    <w:tmpl w:val="672EBE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A3160"/>
    <w:multiLevelType w:val="hybridMultilevel"/>
    <w:tmpl w:val="504A7F3E"/>
    <w:lvl w:ilvl="0" w:tplc="E462266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8"/>
        <w:szCs w:val="28"/>
      </w:rPr>
    </w:lvl>
    <w:lvl w:ilvl="1" w:tplc="2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F247A31"/>
    <w:multiLevelType w:val="hybridMultilevel"/>
    <w:tmpl w:val="1AD24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F454A"/>
    <w:multiLevelType w:val="hybridMultilevel"/>
    <w:tmpl w:val="447EE4F8"/>
    <w:lvl w:ilvl="0" w:tplc="BC98AE6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315F2"/>
    <w:multiLevelType w:val="multilevel"/>
    <w:tmpl w:val="ADCCD7F0"/>
    <w:lvl w:ilvl="0">
      <w:start w:val="1"/>
      <w:numFmt w:val="bullet"/>
      <w:pStyle w:val="CAbulletlist"/>
      <w:lvlText w:val=""/>
      <w:lvlJc w:val="left"/>
      <w:pPr>
        <w:ind w:left="360" w:hanging="360"/>
      </w:pPr>
      <w:rPr>
        <w:rFonts w:ascii="Symbol" w:hAnsi="Symbol" w:hint="default"/>
        <w:color w:val="D50032"/>
        <w:sz w:val="22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3865"/>
        <w:sz w:val="24"/>
      </w:rPr>
    </w:lvl>
    <w:lvl w:ilvl="2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  <w:color w:val="D5003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FD575C3"/>
    <w:multiLevelType w:val="hybridMultilevel"/>
    <w:tmpl w:val="250204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64CB5"/>
    <w:multiLevelType w:val="hybridMultilevel"/>
    <w:tmpl w:val="8AAA24EC"/>
    <w:lvl w:ilvl="0" w:tplc="E6525E7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C73E9"/>
    <w:multiLevelType w:val="hybridMultilevel"/>
    <w:tmpl w:val="459CDF34"/>
    <w:lvl w:ilvl="0" w:tplc="66FA2084">
      <w:start w:val="1"/>
      <w:numFmt w:val="decimal"/>
      <w:pStyle w:val="CAnumbering"/>
      <w:lvlText w:val="%1."/>
      <w:lvlJc w:val="left"/>
      <w:pPr>
        <w:ind w:left="720" w:hanging="360"/>
      </w:pPr>
      <w:rPr>
        <w:rFonts w:ascii="Calibri" w:hAnsi="Calibri" w:hint="default"/>
        <w:color w:val="D50032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A2CE9"/>
    <w:multiLevelType w:val="hybridMultilevel"/>
    <w:tmpl w:val="614CF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86E2C"/>
    <w:multiLevelType w:val="hybridMultilevel"/>
    <w:tmpl w:val="1F58F0BA"/>
    <w:lvl w:ilvl="0" w:tplc="FED00348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  <w:color w:val="D5003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13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6"/>
  </w:num>
  <w:num w:numId="10">
    <w:abstractNumId w:val="3"/>
  </w:num>
  <w:num w:numId="11">
    <w:abstractNumId w:val="11"/>
  </w:num>
  <w:num w:numId="12">
    <w:abstractNumId w:val="10"/>
  </w:num>
  <w:num w:numId="13">
    <w:abstractNumId w:val="0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1M7Uws7A0MzAwNjVS0lEKTi0uzszPAykwqgUA9ZyeziwAAAA="/>
  </w:docVars>
  <w:rsids>
    <w:rsidRoot w:val="00683309"/>
    <w:rsid w:val="00041FA0"/>
    <w:rsid w:val="00051318"/>
    <w:rsid w:val="000642D7"/>
    <w:rsid w:val="00064EFD"/>
    <w:rsid w:val="00077AB0"/>
    <w:rsid w:val="000C0E2A"/>
    <w:rsid w:val="000E40EC"/>
    <w:rsid w:val="000E6A0E"/>
    <w:rsid w:val="00145FF9"/>
    <w:rsid w:val="0016252D"/>
    <w:rsid w:val="00167726"/>
    <w:rsid w:val="00185B07"/>
    <w:rsid w:val="001E5CFC"/>
    <w:rsid w:val="00201DAD"/>
    <w:rsid w:val="00234E97"/>
    <w:rsid w:val="0023771F"/>
    <w:rsid w:val="00274842"/>
    <w:rsid w:val="002811F6"/>
    <w:rsid w:val="002A2B12"/>
    <w:rsid w:val="002D5630"/>
    <w:rsid w:val="002D6FE6"/>
    <w:rsid w:val="002F113D"/>
    <w:rsid w:val="002F1DEF"/>
    <w:rsid w:val="003234F0"/>
    <w:rsid w:val="00331152"/>
    <w:rsid w:val="00370981"/>
    <w:rsid w:val="00371806"/>
    <w:rsid w:val="00376CC8"/>
    <w:rsid w:val="003B4B0F"/>
    <w:rsid w:val="003C679E"/>
    <w:rsid w:val="003D77E9"/>
    <w:rsid w:val="00431D44"/>
    <w:rsid w:val="004526E4"/>
    <w:rsid w:val="0047676C"/>
    <w:rsid w:val="004B0E15"/>
    <w:rsid w:val="004D528D"/>
    <w:rsid w:val="004F63C2"/>
    <w:rsid w:val="00510886"/>
    <w:rsid w:val="005641F0"/>
    <w:rsid w:val="00581A82"/>
    <w:rsid w:val="00593E79"/>
    <w:rsid w:val="005C7D18"/>
    <w:rsid w:val="006026ED"/>
    <w:rsid w:val="00604A2F"/>
    <w:rsid w:val="006116C7"/>
    <w:rsid w:val="00627549"/>
    <w:rsid w:val="00630F3E"/>
    <w:rsid w:val="00637E37"/>
    <w:rsid w:val="00650B65"/>
    <w:rsid w:val="006649F7"/>
    <w:rsid w:val="0067303D"/>
    <w:rsid w:val="00683309"/>
    <w:rsid w:val="006861F4"/>
    <w:rsid w:val="00687215"/>
    <w:rsid w:val="006A0494"/>
    <w:rsid w:val="006B30B4"/>
    <w:rsid w:val="006B42CE"/>
    <w:rsid w:val="006E19A9"/>
    <w:rsid w:val="007146AB"/>
    <w:rsid w:val="00720ED0"/>
    <w:rsid w:val="0072215F"/>
    <w:rsid w:val="0073600E"/>
    <w:rsid w:val="007565A2"/>
    <w:rsid w:val="00795FE6"/>
    <w:rsid w:val="007A4605"/>
    <w:rsid w:val="007B1E93"/>
    <w:rsid w:val="007F1C90"/>
    <w:rsid w:val="00853AB6"/>
    <w:rsid w:val="00884F4B"/>
    <w:rsid w:val="00894C93"/>
    <w:rsid w:val="00897D4C"/>
    <w:rsid w:val="008B7C07"/>
    <w:rsid w:val="008C448F"/>
    <w:rsid w:val="0090009E"/>
    <w:rsid w:val="00910C90"/>
    <w:rsid w:val="00914232"/>
    <w:rsid w:val="009B6B48"/>
    <w:rsid w:val="009C4CA8"/>
    <w:rsid w:val="009E5407"/>
    <w:rsid w:val="009F189F"/>
    <w:rsid w:val="00A174A4"/>
    <w:rsid w:val="00A425D7"/>
    <w:rsid w:val="00A53364"/>
    <w:rsid w:val="00A53E0F"/>
    <w:rsid w:val="00A73008"/>
    <w:rsid w:val="00A95C7A"/>
    <w:rsid w:val="00A977E7"/>
    <w:rsid w:val="00AA7283"/>
    <w:rsid w:val="00AC25DD"/>
    <w:rsid w:val="00B928D8"/>
    <w:rsid w:val="00C253F4"/>
    <w:rsid w:val="00C6248A"/>
    <w:rsid w:val="00CA1884"/>
    <w:rsid w:val="00CB44A7"/>
    <w:rsid w:val="00CB6C20"/>
    <w:rsid w:val="00CC0013"/>
    <w:rsid w:val="00CD47E6"/>
    <w:rsid w:val="00D06FDF"/>
    <w:rsid w:val="00D67651"/>
    <w:rsid w:val="00D72B43"/>
    <w:rsid w:val="00D76A13"/>
    <w:rsid w:val="00DA5959"/>
    <w:rsid w:val="00DE02C8"/>
    <w:rsid w:val="00DE19F8"/>
    <w:rsid w:val="00DF353D"/>
    <w:rsid w:val="00DF519E"/>
    <w:rsid w:val="00DF70FA"/>
    <w:rsid w:val="00E03B39"/>
    <w:rsid w:val="00E04D5E"/>
    <w:rsid w:val="00E12188"/>
    <w:rsid w:val="00E406E8"/>
    <w:rsid w:val="00E40940"/>
    <w:rsid w:val="00E6270D"/>
    <w:rsid w:val="00E66DA4"/>
    <w:rsid w:val="00E94C11"/>
    <w:rsid w:val="00EC2E9E"/>
    <w:rsid w:val="00F30C73"/>
    <w:rsid w:val="00F82238"/>
    <w:rsid w:val="5A6B49CC"/>
    <w:rsid w:val="6A2E8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F279D"/>
  <w15:chartTrackingRefBased/>
  <w15:docId w15:val="{4522A0C2-00E5-4AED-8FB0-42687791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19E"/>
  </w:style>
  <w:style w:type="paragraph" w:styleId="1">
    <w:name w:val="heading 1"/>
    <w:aliases w:val="CA intro Heading 1"/>
    <w:basedOn w:val="a"/>
    <w:next w:val="a"/>
    <w:link w:val="10"/>
    <w:uiPriority w:val="9"/>
    <w:qFormat/>
    <w:rsid w:val="00627549"/>
    <w:pPr>
      <w:keepNext/>
      <w:keepLines/>
      <w:spacing w:before="240" w:after="240"/>
      <w:contextualSpacing/>
      <w:outlineLvl w:val="0"/>
    </w:pPr>
    <w:rPr>
      <w:rFonts w:ascii="Georgia" w:eastAsiaTheme="majorEastAsia" w:hAnsi="Georgia" w:cstheme="majorBidi"/>
      <w:bCs/>
      <w:color w:val="003865"/>
      <w:sz w:val="28"/>
      <w:szCs w:val="28"/>
    </w:rPr>
  </w:style>
  <w:style w:type="paragraph" w:styleId="2">
    <w:name w:val="heading 2"/>
    <w:aliases w:val="CA main paragraph heading"/>
    <w:basedOn w:val="a"/>
    <w:next w:val="a"/>
    <w:link w:val="20"/>
    <w:uiPriority w:val="9"/>
    <w:unhideWhenUsed/>
    <w:qFormat/>
    <w:rsid w:val="00627549"/>
    <w:pPr>
      <w:keepNext/>
      <w:keepLines/>
      <w:spacing w:before="200" w:after="240"/>
      <w:outlineLvl w:val="1"/>
    </w:pPr>
    <w:rPr>
      <w:rFonts w:ascii="Calibri" w:eastAsiaTheme="majorEastAsia" w:hAnsi="Calibri" w:cstheme="majorBidi"/>
      <w:b/>
      <w:bCs/>
      <w:caps/>
      <w:color w:val="D50032"/>
      <w:szCs w:val="26"/>
    </w:rPr>
  </w:style>
  <w:style w:type="paragraph" w:styleId="3">
    <w:name w:val="heading 3"/>
    <w:aliases w:val="CA main body heading"/>
    <w:basedOn w:val="a"/>
    <w:next w:val="a"/>
    <w:link w:val="30"/>
    <w:uiPriority w:val="9"/>
    <w:unhideWhenUsed/>
    <w:qFormat/>
    <w:rsid w:val="00627549"/>
    <w:pPr>
      <w:keepNext/>
      <w:keepLines/>
      <w:spacing w:before="200"/>
      <w:outlineLvl w:val="2"/>
    </w:pPr>
    <w:rPr>
      <w:rFonts w:eastAsiaTheme="majorEastAsia" w:cstheme="majorBidi"/>
      <w:bCs/>
      <w:color w:val="00386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bulletlist">
    <w:name w:val="CA bulletlist"/>
    <w:basedOn w:val="a"/>
    <w:link w:val="CAbulletlistChar"/>
    <w:qFormat/>
    <w:rsid w:val="00DF519E"/>
    <w:pPr>
      <w:numPr>
        <w:numId w:val="2"/>
      </w:numPr>
      <w:contextualSpacing/>
    </w:pPr>
  </w:style>
  <w:style w:type="character" w:customStyle="1" w:styleId="CAbulletlistChar">
    <w:name w:val="CA bulletlist Char"/>
    <w:basedOn w:val="a0"/>
    <w:link w:val="CAbulletlist"/>
    <w:rsid w:val="00627549"/>
  </w:style>
  <w:style w:type="paragraph" w:customStyle="1" w:styleId="CAnumbering">
    <w:name w:val="CA numbering"/>
    <w:basedOn w:val="a"/>
    <w:link w:val="CAnumberingChar"/>
    <w:qFormat/>
    <w:rsid w:val="00DF519E"/>
    <w:pPr>
      <w:numPr>
        <w:numId w:val="3"/>
      </w:numPr>
      <w:contextualSpacing/>
    </w:pPr>
  </w:style>
  <w:style w:type="character" w:customStyle="1" w:styleId="CAnumberingChar">
    <w:name w:val="CA numbering Char"/>
    <w:basedOn w:val="a0"/>
    <w:link w:val="CAnumbering"/>
    <w:rsid w:val="00627549"/>
  </w:style>
  <w:style w:type="character" w:customStyle="1" w:styleId="10">
    <w:name w:val="Заголовок 1 Знак"/>
    <w:aliases w:val="CA intro Heading 1 Знак"/>
    <w:basedOn w:val="a0"/>
    <w:link w:val="1"/>
    <w:uiPriority w:val="9"/>
    <w:rsid w:val="00627549"/>
    <w:rPr>
      <w:rFonts w:ascii="Georgia" w:eastAsiaTheme="majorEastAsia" w:hAnsi="Georgia" w:cstheme="majorBidi"/>
      <w:bCs/>
      <w:color w:val="003865"/>
      <w:sz w:val="28"/>
      <w:szCs w:val="28"/>
    </w:rPr>
  </w:style>
  <w:style w:type="character" w:customStyle="1" w:styleId="20">
    <w:name w:val="Заголовок 2 Знак"/>
    <w:aliases w:val="CA main paragraph heading Знак"/>
    <w:basedOn w:val="a0"/>
    <w:link w:val="2"/>
    <w:uiPriority w:val="9"/>
    <w:rsid w:val="00627549"/>
    <w:rPr>
      <w:rFonts w:ascii="Calibri" w:eastAsiaTheme="majorEastAsia" w:hAnsi="Calibri" w:cstheme="majorBidi"/>
      <w:b/>
      <w:bCs/>
      <w:caps/>
      <w:color w:val="D50032"/>
      <w:szCs w:val="26"/>
    </w:rPr>
  </w:style>
  <w:style w:type="character" w:customStyle="1" w:styleId="30">
    <w:name w:val="Заголовок 3 Знак"/>
    <w:aliases w:val="CA main body heading Знак"/>
    <w:basedOn w:val="a0"/>
    <w:link w:val="3"/>
    <w:uiPriority w:val="9"/>
    <w:rsid w:val="00627549"/>
    <w:rPr>
      <w:rFonts w:eastAsiaTheme="majorEastAsia" w:cstheme="majorBidi"/>
      <w:bCs/>
      <w:color w:val="003865"/>
    </w:rPr>
  </w:style>
  <w:style w:type="paragraph" w:styleId="a3">
    <w:name w:val="Quote"/>
    <w:aliases w:val="CA Quote"/>
    <w:basedOn w:val="a"/>
    <w:next w:val="a"/>
    <w:link w:val="a4"/>
    <w:uiPriority w:val="29"/>
    <w:qFormat/>
    <w:rsid w:val="00627549"/>
    <w:rPr>
      <w:rFonts w:ascii="Georgia" w:hAnsi="Georgia"/>
      <w:iCs/>
      <w:color w:val="000000" w:themeColor="text1"/>
      <w:sz w:val="24"/>
    </w:rPr>
  </w:style>
  <w:style w:type="character" w:customStyle="1" w:styleId="a4">
    <w:name w:val="Цитата Знак"/>
    <w:aliases w:val="CA Quote Знак"/>
    <w:basedOn w:val="a0"/>
    <w:link w:val="a3"/>
    <w:uiPriority w:val="29"/>
    <w:rsid w:val="00627549"/>
    <w:rPr>
      <w:rFonts w:ascii="Georgia" w:hAnsi="Georgia"/>
      <w:iCs/>
      <w:color w:val="000000" w:themeColor="text1"/>
      <w:sz w:val="24"/>
    </w:rPr>
  </w:style>
  <w:style w:type="character" w:customStyle="1" w:styleId="c-single-headerslash">
    <w:name w:val="c-single-header__slash"/>
    <w:basedOn w:val="a0"/>
    <w:rsid w:val="00683309"/>
  </w:style>
  <w:style w:type="paragraph" w:styleId="a5">
    <w:name w:val="Normal (Web)"/>
    <w:basedOn w:val="a"/>
    <w:uiPriority w:val="99"/>
    <w:semiHidden/>
    <w:unhideWhenUsed/>
    <w:rsid w:val="00683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683309"/>
    <w:rPr>
      <w:b/>
      <w:bCs/>
    </w:rPr>
  </w:style>
  <w:style w:type="character" w:styleId="a7">
    <w:name w:val="Hyperlink"/>
    <w:basedOn w:val="a0"/>
    <w:uiPriority w:val="99"/>
    <w:unhideWhenUsed/>
    <w:rsid w:val="00683309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D06FDF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145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45FF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76CC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376CC8"/>
    <w:rPr>
      <w:rFonts w:ascii="Times New Roman" w:hAnsi="Times New Roman" w:cs="Times New Roman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B928D8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720ED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20ED0"/>
    <w:pPr>
      <w:spacing w:line="240" w:lineRule="auto"/>
    </w:pPr>
    <w:rPr>
      <w:sz w:val="20"/>
      <w:szCs w:val="20"/>
    </w:rPr>
  </w:style>
  <w:style w:type="character" w:customStyle="1" w:styleId="af">
    <w:name w:val="Текст примітки Знак"/>
    <w:basedOn w:val="a0"/>
    <w:link w:val="ae"/>
    <w:uiPriority w:val="99"/>
    <w:semiHidden/>
    <w:rsid w:val="00720ED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20ED0"/>
    <w:rPr>
      <w:b/>
      <w:bCs/>
    </w:rPr>
  </w:style>
  <w:style w:type="character" w:customStyle="1" w:styleId="af1">
    <w:name w:val="Тема примітки Знак"/>
    <w:basedOn w:val="af"/>
    <w:link w:val="af0"/>
    <w:uiPriority w:val="99"/>
    <w:semiHidden/>
    <w:rsid w:val="00720ED0"/>
    <w:rPr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064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3">
    <w:name w:val="Верхній колонтитул Знак"/>
    <w:basedOn w:val="a0"/>
    <w:link w:val="af2"/>
    <w:uiPriority w:val="99"/>
    <w:rsid w:val="00064EFD"/>
  </w:style>
  <w:style w:type="paragraph" w:styleId="af4">
    <w:name w:val="footer"/>
    <w:basedOn w:val="a"/>
    <w:link w:val="af5"/>
    <w:uiPriority w:val="99"/>
    <w:unhideWhenUsed/>
    <w:rsid w:val="00064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5">
    <w:name w:val="Нижній колонтитул Знак"/>
    <w:basedOn w:val="a0"/>
    <w:link w:val="af4"/>
    <w:uiPriority w:val="99"/>
    <w:rsid w:val="00064EFD"/>
  </w:style>
  <w:style w:type="paragraph" w:styleId="af6">
    <w:name w:val="Revision"/>
    <w:hidden/>
    <w:uiPriority w:val="99"/>
    <w:semiHidden/>
    <w:rsid w:val="00650B65"/>
    <w:pPr>
      <w:spacing w:after="0" w:line="240" w:lineRule="auto"/>
    </w:pPr>
  </w:style>
  <w:style w:type="character" w:styleId="af7">
    <w:name w:val="Unresolved Mention"/>
    <w:basedOn w:val="a0"/>
    <w:uiPriority w:val="99"/>
    <w:semiHidden/>
    <w:unhideWhenUsed/>
    <w:rsid w:val="007B1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9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7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rownagents.com/procurement/ukraine-procurement/" TargetMode="External"/><Relationship Id="rId5" Type="http://schemas.openxmlformats.org/officeDocument/2006/relationships/styles" Target="styles.xml"/><Relationship Id="rId10" Type="http://schemas.openxmlformats.org/officeDocument/2006/relationships/hyperlink" Target="mailto:Vanda.Kozub@crownagents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71A87A6EDAF4BB57162A549BBAE38" ma:contentTypeVersion="" ma:contentTypeDescription="Create a new document." ma:contentTypeScope="" ma:versionID="99709e6357f45b573a5d1927604eac73">
  <xsd:schema xmlns:xsd="http://www.w3.org/2001/XMLSchema" xmlns:xs="http://www.w3.org/2001/XMLSchema" xmlns:p="http://schemas.microsoft.com/office/2006/metadata/properties" xmlns:ns1="http://schemas.microsoft.com/sharepoint/v3" xmlns:ns2="2466f145-32cb-4a6b-8613-9b90d795532c" xmlns:ns3="57BB3C32-56A8-4726-9298-E5FD2F0FD03E" xmlns:ns4="7b070538-f228-4cf5-86e5-13da6ac80057" xmlns:ns5="57bb3c32-56a8-4726-9298-e5fd2f0fd03e" targetNamespace="http://schemas.microsoft.com/office/2006/metadata/properties" ma:root="true" ma:fieldsID="a4770d551dbb731a29014ff4b08c1634" ns1:_="" ns2:_="" ns3:_="" ns4:_="" ns5:_="">
    <xsd:import namespace="http://schemas.microsoft.com/sharepoint/v3"/>
    <xsd:import namespace="2466f145-32cb-4a6b-8613-9b90d795532c"/>
    <xsd:import namespace="57BB3C32-56A8-4726-9298-E5FD2F0FD03E"/>
    <xsd:import namespace="7b070538-f228-4cf5-86e5-13da6ac80057"/>
    <xsd:import namespace="57bb3c32-56a8-4726-9298-e5fd2f0fd0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  <xsd:element ref="ns3:l23ea72bf9cf4f1ab32021e2678d6612" minOccurs="0"/>
                <xsd:element ref="ns4:TaxCatchAll" minOccurs="0"/>
                <xsd:element ref="ns3:n83762faac194ea3930de82ef5d2da3b" minOccurs="0"/>
                <xsd:element ref="ns3:ma63e9a1cd8c4d4c89f5cd552c4bf404" minOccurs="0"/>
                <xsd:element ref="ns3:ff6958dd5485430b8fb11d66d04c382e" minOccurs="0"/>
                <xsd:element ref="ns3:i15337744c414ba0b900cfcd3fa3bae5" minOccurs="0"/>
                <xsd:element ref="ns3:b2a2b3b94bec4a959b177ffb75e87ead" minOccurs="0"/>
                <xsd:element ref="ns3:bfc2e9b77cfc44d3ae1361c76f0ab29a" minOccurs="0"/>
                <xsd:element ref="ns3:h56997a9d3d94851b968b2c6f84e4a63" minOccurs="0"/>
                <xsd:element ref="ns3:a5afdc4307cc4bd89e1d40afe5208fd9" minOccurs="0"/>
                <xsd:element ref="ns5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6f145-32cb-4a6b-8613-9b90d7955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B3C32-56A8-4726-9298-E5FD2F0FD03E" elementFormDefault="qualified">
    <xsd:import namespace="http://schemas.microsoft.com/office/2006/documentManagement/types"/>
    <xsd:import namespace="http://schemas.microsoft.com/office/infopath/2007/PartnerControls"/>
    <xsd:element name="l23ea72bf9cf4f1ab32021e2678d6612" ma:index="13" nillable="true" ma:taxonomy="true" ma:internalName="l23ea72bf9cf4f1ab32021e2678d6612" ma:taxonomyFieldName="Contract_x0020_Management" ma:displayName="Contract Management" ma:readOnly="false" ma:default="" ma:fieldId="{523ea72b-f9cf-4f1a-b320-21e2678d6612}" ma:taxonomyMulti="true" ma:sspId="0fd0f10a-7fd6-4920-8215-4765996431b9" ma:termSetId="bb49acca-9196-4820-9636-08901e4b26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83762faac194ea3930de82ef5d2da3b" ma:index="16" nillable="true" ma:taxonomy="true" ma:internalName="n83762faac194ea3930de82ef5d2da3b" ma:taxonomyFieldName="Governance" ma:displayName="Governance" ma:readOnly="false" ma:default="" ma:fieldId="{783762fa-ac19-4ea3-930d-e82ef5d2da3b}" ma:taxonomyMulti="true" ma:sspId="0fd0f10a-7fd6-4920-8215-4765996431b9" ma:termSetId="3f15dd5b-559d-4c5a-9b1c-6fa91cb3b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63e9a1cd8c4d4c89f5cd552c4bf404" ma:index="18" nillable="true" ma:taxonomy="true" ma:internalName="ma63e9a1cd8c4d4c89f5cd552c4bf404" ma:taxonomyFieldName="Communications" ma:displayName="Communications" ma:default="" ma:fieldId="{6a63e9a1-cd8c-4d4c-89f5-cd552c4bf404}" ma:taxonomyMulti="true" ma:sspId="0fd0f10a-7fd6-4920-8215-4765996431b9" ma:termSetId="7d0f464f-1ea2-474b-b1f9-7cf7d82efc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f6958dd5485430b8fb11d66d04c382e" ma:index="20" nillable="true" ma:taxonomy="true" ma:internalName="ff6958dd5485430b8fb11d66d04c382e" ma:taxonomyFieldName="Administration_x0020__x0026__x0020_IT" ma:displayName="Administration &amp; IT" ma:default="" ma:fieldId="{ff6958dd-5485-430b-8fb1-1d66d04c382e}" ma:taxonomyMulti="true" ma:sspId="0fd0f10a-7fd6-4920-8215-4765996431b9" ma:termSetId="92d3810a-fd02-4e90-8dba-62eae7c3e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5337744c414ba0b900cfcd3fa3bae5" ma:index="22" nillable="true" ma:taxonomy="true" ma:internalName="i15337744c414ba0b900cfcd3fa3bae5" ma:taxonomyFieldName="Finance" ma:displayName="Finance" ma:default="" ma:fieldId="{21533774-4c41-4ba0-b900-cfcd3fa3bae5}" ma:taxonomyMulti="true" ma:sspId="0fd0f10a-7fd6-4920-8215-4765996431b9" ma:termSetId="4ef3c598-0bd7-4888-9836-93d0e8f378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a2b3b94bec4a959b177ffb75e87ead" ma:index="24" nillable="true" ma:taxonomy="true" ma:internalName="b2a2b3b94bec4a959b177ffb75e87ead" ma:taxonomyFieldName="Human_x0020_Resources" ma:displayName="Human Resources" ma:default="" ma:fieldId="{b2a2b3b9-4bec-4a95-9b17-7ffb75e87ead}" ma:taxonomyMulti="true" ma:sspId="0fd0f10a-7fd6-4920-8215-4765996431b9" ma:termSetId="74f9999a-f338-4f7e-a3be-840c543cd7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c2e9b77cfc44d3ae1361c76f0ab29a" ma:index="26" nillable="true" ma:taxonomy="true" ma:internalName="bfc2e9b77cfc44d3ae1361c76f0ab29a" ma:taxonomyFieldName="Guidance_x0020__x0028_Technical_x0029_" ma:displayName="Guidance (Technical)" ma:default="" ma:fieldId="{bfc2e9b7-7cfc-44d3-ae13-61c76f0ab29a}" ma:taxonomyMulti="true" ma:sspId="0fd0f10a-7fd6-4920-8215-4765996431b9" ma:termSetId="a4793a6e-e09e-4a2b-9e02-15bb00f166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56997a9d3d94851b968b2c6f84e4a63" ma:index="28" nillable="true" ma:taxonomy="true" ma:internalName="h56997a9d3d94851b968b2c6f84e4a63" ma:taxonomyFieldName="Outputs" ma:displayName="Outputs" ma:default="" ma:fieldId="{156997a9-d3d9-4851-b968-b2c6f84e4a63}" ma:taxonomyMulti="true" ma:sspId="0fd0f10a-7fd6-4920-8215-4765996431b9" ma:termSetId="bf1bf450-a884-4513-956e-197d1c8b77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5afdc4307cc4bd89e1d40afe5208fd9" ma:index="30" nillable="true" ma:taxonomy="true" ma:internalName="a5afdc4307cc4bd89e1d40afe5208fd9" ma:taxonomyFieldName="Document_x0020_Status" ma:displayName="Document Status" ma:default="" ma:fieldId="{a5afdc43-07cc-4bd8-9e1d-40afe5208fd9}" ma:taxonomyMulti="true" ma:sspId="0fd0f10a-7fd6-4920-8215-4765996431b9" ma:termSetId="5107a54a-368e-4e5a-9cfb-b65e13c619c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70538-f228-4cf5-86e5-13da6ac8005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08e7919-536d-4ec4-9253-381313f31519}" ma:internalName="TaxCatchAll" ma:showField="CatchAllData" ma:web="7b070538-f228-4cf5-86e5-13da6ac800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b3c32-56a8-4726-9298-e5fd2f0fd03e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31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2a2b3b94bec4a959b177ffb75e87ead xmlns="57BB3C32-56A8-4726-9298-E5FD2F0FD03E">
      <Terms xmlns="http://schemas.microsoft.com/office/infopath/2007/PartnerControls"/>
    </b2a2b3b94bec4a959b177ffb75e87ead>
    <a5afdc4307cc4bd89e1d40afe5208fd9 xmlns="57BB3C32-56A8-4726-9298-E5FD2F0FD03E">
      <Terms xmlns="http://schemas.microsoft.com/office/infopath/2007/PartnerControls"/>
    </a5afdc4307cc4bd89e1d40afe5208fd9>
    <ff6958dd5485430b8fb11d66d04c382e xmlns="57BB3C32-56A8-4726-9298-E5FD2F0FD03E">
      <Terms xmlns="http://schemas.microsoft.com/office/infopath/2007/PartnerControls"/>
    </ff6958dd5485430b8fb11d66d04c382e>
    <n83762faac194ea3930de82ef5d2da3b xmlns="57BB3C32-56A8-4726-9298-E5FD2F0FD03E">
      <Terms xmlns="http://schemas.microsoft.com/office/infopath/2007/PartnerControls"/>
    </n83762faac194ea3930de82ef5d2da3b>
    <i15337744c414ba0b900cfcd3fa3bae5 xmlns="57BB3C32-56A8-4726-9298-E5FD2F0FD03E">
      <Terms xmlns="http://schemas.microsoft.com/office/infopath/2007/PartnerControls"/>
    </i15337744c414ba0b900cfcd3fa3bae5>
    <TaxCatchAll xmlns="7b070538-f228-4cf5-86e5-13da6ac80057"/>
    <ma63e9a1cd8c4d4c89f5cd552c4bf404 xmlns="57BB3C32-56A8-4726-9298-E5FD2F0FD03E">
      <Terms xmlns="http://schemas.microsoft.com/office/infopath/2007/PartnerControls"/>
    </ma63e9a1cd8c4d4c89f5cd552c4bf404>
    <l23ea72bf9cf4f1ab32021e2678d6612 xmlns="57BB3C32-56A8-4726-9298-E5FD2F0FD03E">
      <Terms xmlns="http://schemas.microsoft.com/office/infopath/2007/PartnerControls"/>
    </l23ea72bf9cf4f1ab32021e2678d6612>
    <PublishingExpirationDate xmlns="http://schemas.microsoft.com/sharepoint/v3" xsi:nil="true"/>
    <PublishingStartDate xmlns="http://schemas.microsoft.com/sharepoint/v3" xsi:nil="true"/>
    <bfc2e9b77cfc44d3ae1361c76f0ab29a xmlns="57BB3C32-56A8-4726-9298-E5FD2F0FD03E">
      <Terms xmlns="http://schemas.microsoft.com/office/infopath/2007/PartnerControls"/>
    </bfc2e9b77cfc44d3ae1361c76f0ab29a>
    <h56997a9d3d94851b968b2c6f84e4a63 xmlns="57BB3C32-56A8-4726-9298-E5FD2F0FD03E">
      <Terms xmlns="http://schemas.microsoft.com/office/infopath/2007/PartnerControls"/>
    </h56997a9d3d94851b968b2c6f84e4a63>
  </documentManagement>
</p:properties>
</file>

<file path=customXml/itemProps1.xml><?xml version="1.0" encoding="utf-8"?>
<ds:datastoreItem xmlns:ds="http://schemas.openxmlformats.org/officeDocument/2006/customXml" ds:itemID="{F4AEDD22-065E-48C4-9425-DA95FEFA62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466f145-32cb-4a6b-8613-9b90d795532c"/>
    <ds:schemaRef ds:uri="57BB3C32-56A8-4726-9298-E5FD2F0FD03E"/>
    <ds:schemaRef ds:uri="7b070538-f228-4cf5-86e5-13da6ac80057"/>
    <ds:schemaRef ds:uri="57bb3c32-56a8-4726-9298-e5fd2f0fd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90D326-4E88-4380-BE89-D2BA820073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5F8532-A130-4CE5-BAF6-91E480CE5743}">
  <ds:schemaRefs>
    <ds:schemaRef ds:uri="http://schemas.microsoft.com/office/2006/metadata/properties"/>
    <ds:schemaRef ds:uri="http://schemas.microsoft.com/office/infopath/2007/PartnerControls"/>
    <ds:schemaRef ds:uri="57BB3C32-56A8-4726-9298-E5FD2F0FD03E"/>
    <ds:schemaRef ds:uri="7b070538-f228-4cf5-86e5-13da6ac80057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1874</Words>
  <Characters>1069</Characters>
  <Application>Microsoft Office Word</Application>
  <DocSecurity>0</DocSecurity>
  <Lines>8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Bakumenko, Dmytro</dc:creator>
  <cp:keywords/>
  <dc:description/>
  <cp:lastModifiedBy>Kozub, Vanda</cp:lastModifiedBy>
  <cp:revision>11</cp:revision>
  <cp:lastPrinted>2019-04-15T09:59:00Z</cp:lastPrinted>
  <dcterms:created xsi:type="dcterms:W3CDTF">2019-05-17T11:18:00Z</dcterms:created>
  <dcterms:modified xsi:type="dcterms:W3CDTF">2022-01-11T12:31:00Z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0x01010026071A87A6EDAF4BB57162A549BBAE38</vt:lpwstr>
  </property>
  <property fmtid="{D5CDD505-2E9C-101B-9397-08002B2CF9AE}" pid="3" name="Contract Management">
    <vt:lpwstr/>
  </property>
  <property fmtid="{D5CDD505-2E9C-101B-9397-08002B2CF9AE}" pid="4" name="Human Resources">
    <vt:lpwstr/>
  </property>
  <property fmtid="{D5CDD505-2E9C-101B-9397-08002B2CF9AE}" pid="5" name="Outputs">
    <vt:lpwstr/>
  </property>
  <property fmtid="{D5CDD505-2E9C-101B-9397-08002B2CF9AE}" pid="6" name="Guidance (Technical)">
    <vt:lpwstr/>
  </property>
  <property fmtid="{D5CDD505-2E9C-101B-9397-08002B2CF9AE}" pid="7" name="Communications">
    <vt:lpwstr/>
  </property>
  <property fmtid="{D5CDD505-2E9C-101B-9397-08002B2CF9AE}" pid="8" name="Governance">
    <vt:lpwstr/>
  </property>
  <property fmtid="{D5CDD505-2E9C-101B-9397-08002B2CF9AE}" pid="9" name="Document Status">
    <vt:lpwstr/>
  </property>
  <property fmtid="{D5CDD505-2E9C-101B-9397-08002B2CF9AE}" pid="10" name="Finance">
    <vt:lpwstr/>
  </property>
  <property fmtid="{D5CDD505-2E9C-101B-9397-08002B2CF9AE}" pid="11" name="Administration &amp; IT">
    <vt:lpwstr/>
  </property>
  <property fmtid="{D5CDD505-2E9C-101B-9397-08002B2CF9AE}" pid="12" name="MSIP_Label_ede5ed57-1520-49aa-95eb-46c896808aed_Enabled">
    <vt:lpwstr>True</vt:lpwstr>
  </property>
  <property fmtid="{D5CDD505-2E9C-101B-9397-08002B2CF9AE}" pid="13" name="MSIP_Label_ede5ed57-1520-49aa-95eb-46c896808aed_SiteId">
    <vt:lpwstr>e6f51813-fc80-4326-8676-05ca09c823a2</vt:lpwstr>
  </property>
  <property fmtid="{D5CDD505-2E9C-101B-9397-08002B2CF9AE}" pid="14" name="MSIP_Label_ede5ed57-1520-49aa-95eb-46c896808aed_Owner">
    <vt:lpwstr>linda.bjorndahl@sr.se</vt:lpwstr>
  </property>
  <property fmtid="{D5CDD505-2E9C-101B-9397-08002B2CF9AE}" pid="15" name="MSIP_Label_ede5ed57-1520-49aa-95eb-46c896808aed_SetDate">
    <vt:lpwstr>2019-05-02T12:57:54.8173099Z</vt:lpwstr>
  </property>
  <property fmtid="{D5CDD505-2E9C-101B-9397-08002B2CF9AE}" pid="16" name="MSIP_Label_ede5ed57-1520-49aa-95eb-46c896808aed_Name">
    <vt:lpwstr>Intern</vt:lpwstr>
  </property>
  <property fmtid="{D5CDD505-2E9C-101B-9397-08002B2CF9AE}" pid="17" name="MSIP_Label_ede5ed57-1520-49aa-95eb-46c896808aed_Application">
    <vt:lpwstr>Microsoft Azure Information Protection</vt:lpwstr>
  </property>
  <property fmtid="{D5CDD505-2E9C-101B-9397-08002B2CF9AE}" pid="18" name="MSIP_Label_ede5ed57-1520-49aa-95eb-46c896808aed_Extended_MSFT_Method">
    <vt:lpwstr>Automatic</vt:lpwstr>
  </property>
  <property fmtid="{D5CDD505-2E9C-101B-9397-08002B2CF9AE}" pid="19" name="Sensitivity">
    <vt:lpwstr>Intern</vt:lpwstr>
  </property>
</Properties>
</file>