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5F21" w14:textId="77777777" w:rsidR="00131504" w:rsidRPr="00BB4F61" w:rsidRDefault="00131504" w:rsidP="00131504">
      <w:pPr>
        <w:jc w:val="right"/>
        <w:rPr>
          <w:rFonts w:ascii="Calibri" w:hAnsi="Calibri" w:cs="Calibri"/>
          <w:b/>
          <w:sz w:val="22"/>
          <w:szCs w:val="22"/>
        </w:rPr>
      </w:pPr>
    </w:p>
    <w:p w14:paraId="5289539F" w14:textId="550EA2BC" w:rsidR="00131504" w:rsidRPr="00D62D5F" w:rsidRDefault="00131504" w:rsidP="00131504">
      <w:pPr>
        <w:pStyle w:val="Heading1"/>
        <w:jc w:val="center"/>
        <w:rPr>
          <w:rFonts w:asciiTheme="minorHAnsi" w:hAnsiTheme="minorHAnsi" w:cstheme="minorHAnsi"/>
          <w:b/>
          <w:color w:val="auto"/>
          <w:sz w:val="22"/>
          <w:szCs w:val="22"/>
        </w:rPr>
      </w:pPr>
      <w:r w:rsidRPr="00D62D5F">
        <w:rPr>
          <w:rFonts w:asciiTheme="minorHAnsi" w:hAnsiTheme="minorHAnsi" w:cstheme="minorHAnsi"/>
          <w:b/>
          <w:color w:val="auto"/>
          <w:sz w:val="22"/>
          <w:szCs w:val="22"/>
        </w:rPr>
        <w:t>SIGNED RECEIPT NOTE</w:t>
      </w:r>
      <w:r w:rsidR="00E95E30">
        <w:rPr>
          <w:rFonts w:asciiTheme="minorHAnsi" w:hAnsiTheme="minorHAnsi" w:cstheme="minorHAnsi"/>
          <w:b/>
          <w:color w:val="auto"/>
          <w:sz w:val="22"/>
          <w:szCs w:val="22"/>
        </w:rPr>
        <w:t xml:space="preserve"> </w:t>
      </w:r>
    </w:p>
    <w:p w14:paraId="7959E468" w14:textId="77777777" w:rsidR="00131504" w:rsidRPr="00BB4F61" w:rsidRDefault="00131504" w:rsidP="00131504">
      <w:pPr>
        <w:jc w:val="center"/>
        <w:rPr>
          <w:rFonts w:asciiTheme="minorHAnsi" w:hAnsiTheme="minorHAnsi" w:cstheme="minorHAnsi"/>
          <w:sz w:val="22"/>
          <w:szCs w:val="22"/>
        </w:rPr>
      </w:pPr>
    </w:p>
    <w:p w14:paraId="089C6E55" w14:textId="77777777" w:rsidR="00131504" w:rsidRPr="00D61145" w:rsidRDefault="00131504" w:rsidP="00131504">
      <w:pPr>
        <w:rPr>
          <w:rFonts w:asciiTheme="minorHAnsi" w:hAnsiTheme="minorHAnsi" w:cstheme="minorHAnsi"/>
          <w:sz w:val="22"/>
          <w:szCs w:val="22"/>
          <w:highlight w:val="yellow"/>
        </w:rPr>
      </w:pPr>
      <w:r w:rsidRPr="00BB4F61">
        <w:rPr>
          <w:rFonts w:asciiTheme="minorHAnsi" w:hAnsiTheme="minorHAnsi" w:cstheme="minorHAnsi"/>
          <w:sz w:val="22"/>
          <w:szCs w:val="22"/>
        </w:rPr>
        <w:t xml:space="preserve">To: </w:t>
      </w:r>
      <w:r w:rsidRPr="00BB4F61">
        <w:rPr>
          <w:rFonts w:asciiTheme="minorHAnsi" w:hAnsiTheme="minorHAnsi" w:cstheme="minorHAnsi"/>
          <w:sz w:val="22"/>
          <w:szCs w:val="22"/>
        </w:rPr>
        <w:tab/>
      </w:r>
      <w:r w:rsidR="00D62D5F" w:rsidRPr="00D61145">
        <w:rPr>
          <w:rFonts w:asciiTheme="minorHAnsi" w:hAnsiTheme="minorHAnsi" w:cstheme="minorHAnsi"/>
          <w:sz w:val="22"/>
          <w:szCs w:val="22"/>
          <w:highlight w:val="yellow"/>
        </w:rPr>
        <w:t>[</w:t>
      </w:r>
      <w:r w:rsidRPr="00D61145">
        <w:rPr>
          <w:rFonts w:asciiTheme="minorHAnsi" w:hAnsiTheme="minorHAnsi" w:cstheme="minorHAnsi"/>
          <w:sz w:val="22"/>
          <w:szCs w:val="22"/>
          <w:highlight w:val="yellow"/>
        </w:rPr>
        <w:t xml:space="preserve">Crown Agents Limited </w:t>
      </w:r>
    </w:p>
    <w:p w14:paraId="243BEDCC" w14:textId="49B9D27D" w:rsidR="00D62D5F" w:rsidRDefault="00131504" w:rsidP="0099358B">
      <w:pPr>
        <w:rPr>
          <w:rFonts w:asciiTheme="minorHAnsi" w:hAnsiTheme="minorHAnsi" w:cstheme="minorHAnsi"/>
          <w:sz w:val="22"/>
          <w:szCs w:val="22"/>
        </w:rPr>
      </w:pPr>
      <w:r w:rsidRPr="00D61145">
        <w:rPr>
          <w:rFonts w:asciiTheme="minorHAnsi" w:hAnsiTheme="minorHAnsi" w:cstheme="minorHAnsi"/>
          <w:sz w:val="22"/>
          <w:szCs w:val="22"/>
          <w:highlight w:val="yellow"/>
        </w:rPr>
        <w:tab/>
      </w:r>
      <w:r w:rsidR="0099358B" w:rsidRPr="00D61145">
        <w:rPr>
          <w:rFonts w:asciiTheme="minorHAnsi" w:hAnsiTheme="minorHAnsi" w:cstheme="minorHAnsi"/>
          <w:sz w:val="22"/>
          <w:szCs w:val="22"/>
          <w:highlight w:val="yellow"/>
        </w:rPr>
        <w:t>Address…]</w:t>
      </w:r>
    </w:p>
    <w:p w14:paraId="2A1E70A5" w14:textId="77777777" w:rsidR="00131504" w:rsidRPr="00BB4F61" w:rsidRDefault="00131504" w:rsidP="00131504">
      <w:pPr>
        <w:ind w:firstLine="720"/>
        <w:rPr>
          <w:rFonts w:asciiTheme="minorHAnsi" w:hAnsiTheme="minorHAnsi" w:cstheme="minorHAnsi"/>
          <w:sz w:val="22"/>
          <w:szCs w:val="22"/>
        </w:rPr>
      </w:pPr>
    </w:p>
    <w:p w14:paraId="6CD432FE" w14:textId="6189191A" w:rsidR="00131504" w:rsidRPr="00BB4F61" w:rsidRDefault="00131504" w:rsidP="00131504">
      <w:pPr>
        <w:rPr>
          <w:rFonts w:asciiTheme="minorHAnsi" w:hAnsiTheme="minorHAnsi" w:cstheme="minorHAnsi"/>
          <w:sz w:val="22"/>
          <w:szCs w:val="22"/>
        </w:rPr>
      </w:pPr>
      <w:r w:rsidRPr="00BB4F61">
        <w:rPr>
          <w:rFonts w:asciiTheme="minorHAnsi" w:hAnsiTheme="minorHAnsi" w:cstheme="minorHAnsi"/>
          <w:sz w:val="22"/>
          <w:szCs w:val="22"/>
        </w:rPr>
        <w:t>From:</w:t>
      </w:r>
      <w:r w:rsidRPr="00BB4F61">
        <w:rPr>
          <w:rFonts w:asciiTheme="minorHAnsi" w:hAnsiTheme="minorHAnsi" w:cstheme="minorHAnsi"/>
          <w:sz w:val="22"/>
          <w:szCs w:val="22"/>
        </w:rPr>
        <w:tab/>
      </w:r>
      <w:r w:rsidRPr="00BB4F61">
        <w:rPr>
          <w:rFonts w:asciiTheme="minorHAnsi" w:hAnsiTheme="minorHAnsi" w:cstheme="minorHAnsi"/>
          <w:sz w:val="22"/>
          <w:szCs w:val="22"/>
          <w:highlight w:val="yellow"/>
        </w:rPr>
        <w:t>End-User</w:t>
      </w:r>
      <w:r w:rsidR="00E95E30">
        <w:rPr>
          <w:rFonts w:asciiTheme="minorHAnsi" w:hAnsiTheme="minorHAnsi" w:cstheme="minorHAnsi"/>
          <w:sz w:val="22"/>
          <w:szCs w:val="22"/>
          <w:highlight w:val="yellow"/>
        </w:rPr>
        <w:t>/Consignee</w:t>
      </w:r>
      <w:r w:rsidRPr="00BB4F61">
        <w:rPr>
          <w:rFonts w:asciiTheme="minorHAnsi" w:hAnsiTheme="minorHAnsi" w:cstheme="minorHAnsi"/>
          <w:sz w:val="22"/>
          <w:szCs w:val="22"/>
          <w:highlight w:val="yellow"/>
        </w:rPr>
        <w:t xml:space="preserve"> Name and address</w:t>
      </w:r>
    </w:p>
    <w:p w14:paraId="23B53E4D" w14:textId="77777777" w:rsidR="00131504" w:rsidRPr="00BB4F61" w:rsidRDefault="00131504" w:rsidP="00131504">
      <w:pPr>
        <w:rPr>
          <w:rFonts w:asciiTheme="minorHAnsi" w:hAnsiTheme="minorHAnsi" w:cstheme="minorHAnsi"/>
          <w:sz w:val="22"/>
          <w:szCs w:val="22"/>
        </w:rPr>
      </w:pPr>
    </w:p>
    <w:p w14:paraId="7B23C58B" w14:textId="77777777" w:rsidR="00131504" w:rsidRPr="00BB4F61" w:rsidRDefault="00131504" w:rsidP="00131504">
      <w:pPr>
        <w:rPr>
          <w:rFonts w:asciiTheme="minorHAnsi" w:hAnsiTheme="minorHAnsi" w:cstheme="minorHAnsi"/>
          <w:b/>
          <w:sz w:val="22"/>
          <w:szCs w:val="22"/>
        </w:rPr>
      </w:pPr>
      <w:r w:rsidRPr="00BB4F61">
        <w:rPr>
          <w:rFonts w:asciiTheme="minorHAnsi" w:hAnsiTheme="minorHAnsi" w:cstheme="minorHAnsi"/>
          <w:b/>
          <w:sz w:val="22"/>
          <w:szCs w:val="22"/>
        </w:rPr>
        <w:t xml:space="preserve">Crown Agents Contract Reference: </w:t>
      </w:r>
      <w:r w:rsidRPr="00BB4F61">
        <w:rPr>
          <w:rFonts w:asciiTheme="minorHAnsi" w:hAnsiTheme="minorHAnsi" w:cstheme="minorHAnsi"/>
          <w:b/>
          <w:sz w:val="22"/>
          <w:szCs w:val="22"/>
        </w:rPr>
        <w:tab/>
      </w:r>
      <w:r w:rsidRPr="00BB4F61">
        <w:rPr>
          <w:rFonts w:asciiTheme="minorHAnsi" w:hAnsiTheme="minorHAnsi" w:cstheme="minorHAnsi"/>
          <w:b/>
          <w:sz w:val="22"/>
          <w:szCs w:val="22"/>
          <w:highlight w:val="yellow"/>
        </w:rPr>
        <w:t>Enter CA Ref.</w:t>
      </w:r>
    </w:p>
    <w:p w14:paraId="265E60D4" w14:textId="77777777" w:rsidR="00131504" w:rsidRPr="00BB4F61" w:rsidRDefault="00131504" w:rsidP="00131504">
      <w:pPr>
        <w:rPr>
          <w:rFonts w:asciiTheme="minorHAnsi" w:hAnsiTheme="minorHAnsi" w:cstheme="minorHAnsi"/>
          <w:b/>
          <w:sz w:val="22"/>
          <w:szCs w:val="22"/>
        </w:rPr>
      </w:pPr>
      <w:r w:rsidRPr="00BB4F61">
        <w:rPr>
          <w:rFonts w:asciiTheme="minorHAnsi" w:hAnsiTheme="minorHAnsi" w:cstheme="minorHAnsi"/>
          <w:b/>
          <w:sz w:val="22"/>
          <w:szCs w:val="22"/>
        </w:rPr>
        <w:t>Consignment No:</w:t>
      </w:r>
      <w:r w:rsidRPr="00BB4F61">
        <w:rPr>
          <w:rFonts w:asciiTheme="minorHAnsi" w:hAnsiTheme="minorHAnsi" w:cstheme="minorHAnsi"/>
          <w:b/>
          <w:sz w:val="22"/>
          <w:szCs w:val="22"/>
        </w:rPr>
        <w:tab/>
      </w:r>
      <w:r w:rsidRPr="00BB4F61">
        <w:rPr>
          <w:rFonts w:asciiTheme="minorHAnsi" w:hAnsiTheme="minorHAnsi" w:cstheme="minorHAnsi"/>
          <w:b/>
          <w:sz w:val="22"/>
          <w:szCs w:val="22"/>
        </w:rPr>
        <w:tab/>
      </w:r>
      <w:r w:rsidRPr="00BB4F61">
        <w:rPr>
          <w:rFonts w:asciiTheme="minorHAnsi" w:hAnsiTheme="minorHAnsi" w:cstheme="minorHAnsi"/>
          <w:b/>
          <w:sz w:val="22"/>
          <w:szCs w:val="22"/>
        </w:rPr>
        <w:tab/>
      </w:r>
      <w:r w:rsidRPr="00BB4F61">
        <w:rPr>
          <w:rFonts w:asciiTheme="minorHAnsi" w:hAnsiTheme="minorHAnsi" w:cstheme="minorHAnsi"/>
          <w:b/>
          <w:sz w:val="22"/>
          <w:szCs w:val="22"/>
          <w:highlight w:val="yellow"/>
        </w:rPr>
        <w:t>Enter Consignment No</w:t>
      </w:r>
      <w:r w:rsidRPr="00BB4F61">
        <w:rPr>
          <w:rFonts w:asciiTheme="minorHAnsi" w:hAnsiTheme="minorHAnsi" w:cstheme="minorHAnsi"/>
          <w:b/>
          <w:sz w:val="22"/>
          <w:szCs w:val="22"/>
        </w:rPr>
        <w:t>.</w:t>
      </w:r>
    </w:p>
    <w:p w14:paraId="0DB57E42" w14:textId="77777777" w:rsidR="00131504" w:rsidRPr="00BB4F61" w:rsidRDefault="00131504" w:rsidP="00131504">
      <w:pPr>
        <w:rPr>
          <w:rFonts w:asciiTheme="minorHAnsi" w:hAnsiTheme="minorHAnsi" w:cstheme="minorHAnsi"/>
          <w:b/>
          <w:sz w:val="22"/>
          <w:szCs w:val="22"/>
        </w:rPr>
      </w:pPr>
      <w:r w:rsidRPr="00BB4F61">
        <w:rPr>
          <w:rFonts w:asciiTheme="minorHAnsi" w:hAnsiTheme="minorHAnsi" w:cstheme="minorHAnsi"/>
          <w:b/>
          <w:sz w:val="22"/>
          <w:szCs w:val="22"/>
        </w:rPr>
        <w:t>Package No(s):</w:t>
      </w:r>
      <w:r w:rsidRPr="00BB4F61">
        <w:rPr>
          <w:rFonts w:asciiTheme="minorHAnsi" w:hAnsiTheme="minorHAnsi" w:cstheme="minorHAnsi"/>
          <w:b/>
          <w:sz w:val="22"/>
          <w:szCs w:val="22"/>
        </w:rPr>
        <w:tab/>
      </w:r>
      <w:r w:rsidRPr="00BB4F61">
        <w:rPr>
          <w:rFonts w:asciiTheme="minorHAnsi" w:hAnsiTheme="minorHAnsi" w:cstheme="minorHAnsi"/>
          <w:b/>
          <w:sz w:val="22"/>
          <w:szCs w:val="22"/>
        </w:rPr>
        <w:tab/>
      </w:r>
      <w:r w:rsidRPr="00BB4F61">
        <w:rPr>
          <w:rFonts w:asciiTheme="minorHAnsi" w:hAnsiTheme="minorHAnsi" w:cstheme="minorHAnsi"/>
          <w:b/>
          <w:sz w:val="22"/>
          <w:szCs w:val="22"/>
        </w:rPr>
        <w:tab/>
      </w:r>
      <w:r w:rsidRPr="00BB4F61">
        <w:rPr>
          <w:rFonts w:asciiTheme="minorHAnsi" w:hAnsiTheme="minorHAnsi" w:cstheme="minorHAnsi"/>
          <w:b/>
          <w:sz w:val="22"/>
          <w:szCs w:val="22"/>
        </w:rPr>
        <w:tab/>
      </w:r>
      <w:r w:rsidRPr="00BB4F61">
        <w:rPr>
          <w:rFonts w:asciiTheme="minorHAnsi" w:hAnsiTheme="minorHAnsi" w:cstheme="minorHAnsi"/>
          <w:b/>
          <w:sz w:val="22"/>
          <w:szCs w:val="22"/>
          <w:highlight w:val="yellow"/>
        </w:rPr>
        <w:t>Enter Package Nos</w:t>
      </w:r>
    </w:p>
    <w:p w14:paraId="06B96A45" w14:textId="77777777" w:rsidR="00131504" w:rsidRPr="00BB4F61" w:rsidRDefault="00131504" w:rsidP="00131504">
      <w:pPr>
        <w:rPr>
          <w:rFonts w:asciiTheme="minorHAnsi" w:hAnsiTheme="minorHAnsi" w:cstheme="minorHAnsi"/>
          <w:b/>
          <w:sz w:val="22"/>
          <w:szCs w:val="22"/>
        </w:rPr>
      </w:pPr>
    </w:p>
    <w:p w14:paraId="122E86B3" w14:textId="77777777" w:rsidR="00131504" w:rsidRPr="00D62D5F" w:rsidRDefault="00131504" w:rsidP="00131504">
      <w:pPr>
        <w:pStyle w:val="Heading2"/>
        <w:jc w:val="center"/>
        <w:rPr>
          <w:rFonts w:asciiTheme="minorHAnsi" w:hAnsiTheme="minorHAnsi" w:cstheme="minorHAnsi"/>
          <w:color w:val="auto"/>
          <w:sz w:val="22"/>
          <w:szCs w:val="22"/>
        </w:rPr>
      </w:pPr>
      <w:r w:rsidRPr="00D62D5F">
        <w:rPr>
          <w:rFonts w:asciiTheme="minorHAnsi" w:hAnsiTheme="minorHAnsi" w:cstheme="minorHAnsi"/>
          <w:color w:val="auto"/>
          <w:sz w:val="22"/>
          <w:szCs w:val="22"/>
          <w:highlight w:val="yellow"/>
        </w:rPr>
        <w:t>ENTER DESCRIPTION OF ITEMS</w:t>
      </w:r>
    </w:p>
    <w:p w14:paraId="1DF24C42" w14:textId="77777777" w:rsidR="00131504" w:rsidRPr="00BB4F61" w:rsidRDefault="00131504" w:rsidP="00131504">
      <w:pPr>
        <w:rPr>
          <w:rFonts w:asciiTheme="minorHAnsi" w:hAnsiTheme="minorHAnsi" w:cstheme="minorHAnsi"/>
          <w:b/>
          <w:sz w:val="22"/>
          <w:szCs w:val="22"/>
        </w:rPr>
      </w:pPr>
    </w:p>
    <w:p w14:paraId="73644189" w14:textId="641A2105" w:rsidR="00131504" w:rsidRDefault="00131504" w:rsidP="00131504">
      <w:pPr>
        <w:jc w:val="both"/>
        <w:rPr>
          <w:rFonts w:asciiTheme="minorHAnsi" w:hAnsiTheme="minorHAnsi" w:cstheme="minorHAnsi"/>
          <w:sz w:val="22"/>
          <w:szCs w:val="22"/>
        </w:rPr>
      </w:pPr>
      <w:r w:rsidRPr="00BB4F61">
        <w:rPr>
          <w:rFonts w:asciiTheme="minorHAnsi" w:hAnsiTheme="minorHAnsi" w:cstheme="minorHAnsi"/>
          <w:sz w:val="22"/>
          <w:szCs w:val="22"/>
        </w:rPr>
        <w:t>We confirm receipt of the above consignment said to contain the Goods under the above Contract reference</w:t>
      </w:r>
      <w:r w:rsidR="00902194">
        <w:rPr>
          <w:rFonts w:asciiTheme="minorHAnsi" w:hAnsiTheme="minorHAnsi" w:cstheme="minorHAnsi"/>
          <w:sz w:val="22"/>
          <w:szCs w:val="22"/>
        </w:rPr>
        <w:t xml:space="preserve"> and as detailed below.</w:t>
      </w:r>
      <w:r w:rsidR="00CE563D">
        <w:rPr>
          <w:rFonts w:asciiTheme="minorHAnsi" w:hAnsiTheme="minorHAnsi" w:cstheme="minorHAnsi"/>
          <w:sz w:val="22"/>
          <w:szCs w:val="22"/>
        </w:rPr>
        <w:t xml:space="preserve"> </w:t>
      </w:r>
    </w:p>
    <w:p w14:paraId="487DAC1F" w14:textId="77777777" w:rsidR="00902194" w:rsidRDefault="00902194" w:rsidP="00131504">
      <w:pPr>
        <w:jc w:val="both"/>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03"/>
        <w:gridCol w:w="709"/>
        <w:gridCol w:w="2268"/>
        <w:gridCol w:w="2126"/>
      </w:tblGrid>
      <w:tr w:rsidR="00006555" w:rsidRPr="00FA5560" w14:paraId="1537CA1F" w14:textId="77777777" w:rsidTr="009769B3">
        <w:tc>
          <w:tcPr>
            <w:tcW w:w="828" w:type="dxa"/>
            <w:tcBorders>
              <w:bottom w:val="nil"/>
            </w:tcBorders>
          </w:tcPr>
          <w:p w14:paraId="4373CCB3" w14:textId="77777777" w:rsidR="00FA5560" w:rsidRPr="00FA5560" w:rsidRDefault="00FA5560" w:rsidP="00FA5560">
            <w:pPr>
              <w:jc w:val="both"/>
              <w:rPr>
                <w:rFonts w:asciiTheme="minorHAnsi" w:hAnsiTheme="minorHAnsi" w:cstheme="minorHAnsi"/>
                <w:b/>
                <w:bCs/>
                <w:iCs/>
                <w:sz w:val="22"/>
                <w:szCs w:val="22"/>
                <w:lang w:val="en-GB"/>
              </w:rPr>
            </w:pPr>
            <w:r w:rsidRPr="00FA5560">
              <w:rPr>
                <w:rFonts w:asciiTheme="minorHAnsi" w:hAnsiTheme="minorHAnsi" w:cstheme="minorHAnsi"/>
                <w:b/>
                <w:bCs/>
                <w:iCs/>
                <w:sz w:val="22"/>
                <w:szCs w:val="22"/>
                <w:lang w:val="en-GB"/>
              </w:rPr>
              <w:t>Item No</w:t>
            </w:r>
          </w:p>
        </w:tc>
        <w:tc>
          <w:tcPr>
            <w:tcW w:w="3703" w:type="dxa"/>
            <w:tcBorders>
              <w:bottom w:val="nil"/>
            </w:tcBorders>
          </w:tcPr>
          <w:p w14:paraId="4C80CFC2" w14:textId="4488104E" w:rsidR="00FA5560" w:rsidRPr="00FA5560" w:rsidRDefault="00FA5560" w:rsidP="00FA5560">
            <w:pPr>
              <w:jc w:val="both"/>
              <w:rPr>
                <w:rFonts w:asciiTheme="minorHAnsi" w:hAnsiTheme="minorHAnsi" w:cstheme="minorHAnsi"/>
                <w:b/>
                <w:sz w:val="22"/>
                <w:szCs w:val="22"/>
                <w:lang w:val="en-GB"/>
              </w:rPr>
            </w:pPr>
            <w:r w:rsidRPr="00FA5560">
              <w:rPr>
                <w:rFonts w:asciiTheme="minorHAnsi" w:hAnsiTheme="minorHAnsi" w:cstheme="minorHAnsi"/>
                <w:b/>
                <w:iCs/>
                <w:sz w:val="22"/>
                <w:szCs w:val="22"/>
                <w:lang w:val="en-GB"/>
              </w:rPr>
              <w:t>DESCRIPTION</w:t>
            </w:r>
            <w:r w:rsidR="0042305B">
              <w:rPr>
                <w:rFonts w:asciiTheme="minorHAnsi" w:hAnsiTheme="minorHAnsi" w:cstheme="minorHAnsi"/>
                <w:b/>
                <w:iCs/>
                <w:sz w:val="22"/>
                <w:szCs w:val="22"/>
                <w:lang w:val="en-GB"/>
              </w:rPr>
              <w:t xml:space="preserve"> – including product details</w:t>
            </w:r>
            <w:r w:rsidR="00CE563D">
              <w:rPr>
                <w:rFonts w:asciiTheme="minorHAnsi" w:hAnsiTheme="minorHAnsi" w:cstheme="minorHAnsi"/>
                <w:b/>
                <w:iCs/>
                <w:sz w:val="22"/>
                <w:szCs w:val="22"/>
                <w:lang w:val="en-GB"/>
              </w:rPr>
              <w:t>/name, batch number, expiry date and HS code</w:t>
            </w:r>
          </w:p>
        </w:tc>
        <w:tc>
          <w:tcPr>
            <w:tcW w:w="709" w:type="dxa"/>
            <w:tcBorders>
              <w:bottom w:val="nil"/>
            </w:tcBorders>
          </w:tcPr>
          <w:p w14:paraId="04AF326D" w14:textId="77777777" w:rsidR="00FA5560" w:rsidRPr="00FA5560" w:rsidRDefault="00FA5560" w:rsidP="00FA5560">
            <w:pPr>
              <w:jc w:val="both"/>
              <w:rPr>
                <w:rFonts w:asciiTheme="minorHAnsi" w:hAnsiTheme="minorHAnsi" w:cstheme="minorHAnsi"/>
                <w:b/>
                <w:bCs/>
                <w:iCs/>
                <w:sz w:val="22"/>
                <w:szCs w:val="22"/>
                <w:lang w:val="en-GB"/>
              </w:rPr>
            </w:pPr>
            <w:r w:rsidRPr="00FA5560">
              <w:rPr>
                <w:rFonts w:asciiTheme="minorHAnsi" w:hAnsiTheme="minorHAnsi" w:cstheme="minorHAnsi"/>
                <w:b/>
                <w:bCs/>
                <w:iCs/>
                <w:sz w:val="22"/>
                <w:szCs w:val="22"/>
                <w:lang w:val="en-GB"/>
              </w:rPr>
              <w:t>QTY</w:t>
            </w:r>
          </w:p>
        </w:tc>
        <w:tc>
          <w:tcPr>
            <w:tcW w:w="2268" w:type="dxa"/>
            <w:tcBorders>
              <w:bottom w:val="nil"/>
            </w:tcBorders>
          </w:tcPr>
          <w:p w14:paraId="502E371E" w14:textId="77777777" w:rsidR="00FA5560" w:rsidRPr="00FA5560" w:rsidRDefault="00FA5560" w:rsidP="00FA5560">
            <w:pPr>
              <w:jc w:val="both"/>
              <w:rPr>
                <w:rFonts w:asciiTheme="minorHAnsi" w:hAnsiTheme="minorHAnsi" w:cstheme="minorHAnsi"/>
                <w:b/>
                <w:bCs/>
                <w:iCs/>
                <w:sz w:val="22"/>
                <w:szCs w:val="22"/>
                <w:lang w:val="en-GB"/>
              </w:rPr>
            </w:pPr>
            <w:r w:rsidRPr="00FA5560">
              <w:rPr>
                <w:rFonts w:asciiTheme="minorHAnsi" w:hAnsiTheme="minorHAnsi" w:cstheme="minorHAnsi"/>
                <w:b/>
                <w:bCs/>
                <w:iCs/>
                <w:sz w:val="22"/>
                <w:szCs w:val="22"/>
                <w:lang w:val="en-GB"/>
              </w:rPr>
              <w:t xml:space="preserve">Form of presentation and Dosage (Medicines) </w:t>
            </w:r>
          </w:p>
          <w:p w14:paraId="18056A98" w14:textId="77777777" w:rsidR="00FA5560" w:rsidRPr="00FA5560" w:rsidRDefault="00FA5560" w:rsidP="00FA5560">
            <w:pPr>
              <w:jc w:val="both"/>
              <w:rPr>
                <w:rFonts w:asciiTheme="minorHAnsi" w:hAnsiTheme="minorHAnsi" w:cstheme="minorHAnsi"/>
                <w:b/>
                <w:bCs/>
                <w:iCs/>
                <w:sz w:val="22"/>
                <w:szCs w:val="22"/>
                <w:lang w:val="en-GB"/>
              </w:rPr>
            </w:pPr>
            <w:r w:rsidRPr="00FA5560">
              <w:rPr>
                <w:rFonts w:asciiTheme="minorHAnsi" w:hAnsiTheme="minorHAnsi" w:cstheme="minorHAnsi"/>
                <w:b/>
                <w:bCs/>
                <w:iCs/>
                <w:sz w:val="22"/>
                <w:szCs w:val="22"/>
                <w:lang w:val="en-GB"/>
              </w:rPr>
              <w:t>Or description and Unit of measure for medical devices</w:t>
            </w:r>
          </w:p>
        </w:tc>
        <w:tc>
          <w:tcPr>
            <w:tcW w:w="2126" w:type="dxa"/>
            <w:tcBorders>
              <w:bottom w:val="nil"/>
            </w:tcBorders>
          </w:tcPr>
          <w:p w14:paraId="22D703E4" w14:textId="77777777" w:rsidR="00FA5560" w:rsidRPr="00FA5560" w:rsidRDefault="00FA5560" w:rsidP="00FA5560">
            <w:pPr>
              <w:jc w:val="both"/>
              <w:rPr>
                <w:rFonts w:asciiTheme="minorHAnsi" w:hAnsiTheme="minorHAnsi" w:cstheme="minorHAnsi"/>
                <w:b/>
                <w:bCs/>
                <w:iCs/>
                <w:sz w:val="22"/>
                <w:szCs w:val="22"/>
                <w:lang w:val="en-GB"/>
              </w:rPr>
            </w:pPr>
            <w:r w:rsidRPr="00FA5560">
              <w:rPr>
                <w:rFonts w:asciiTheme="minorHAnsi" w:hAnsiTheme="minorHAnsi" w:cstheme="minorHAnsi"/>
                <w:b/>
                <w:bCs/>
                <w:iCs/>
                <w:sz w:val="22"/>
                <w:szCs w:val="22"/>
                <w:lang w:val="en-GB"/>
              </w:rPr>
              <w:t xml:space="preserve">Required Storage and transportation temperature conditions as stated on packaging of Goods, </w:t>
            </w:r>
            <w:r w:rsidRPr="00FA5560">
              <w:rPr>
                <w:rFonts w:asciiTheme="minorHAnsi" w:hAnsiTheme="minorHAnsi" w:cstheme="minorHAnsi"/>
                <w:b/>
                <w:bCs/>
                <w:iCs/>
                <w:sz w:val="22"/>
                <w:szCs w:val="22"/>
                <w:vertAlign w:val="superscript"/>
                <w:lang w:val="en-GB"/>
              </w:rPr>
              <w:t>0</w:t>
            </w:r>
            <w:r w:rsidRPr="00FA5560">
              <w:rPr>
                <w:rFonts w:asciiTheme="minorHAnsi" w:hAnsiTheme="minorHAnsi" w:cstheme="minorHAnsi"/>
                <w:b/>
                <w:bCs/>
                <w:iCs/>
                <w:sz w:val="22"/>
                <w:szCs w:val="22"/>
                <w:lang w:val="en-GB"/>
              </w:rPr>
              <w:t>C</w:t>
            </w:r>
          </w:p>
        </w:tc>
      </w:tr>
      <w:tr w:rsidR="00006555" w:rsidRPr="00FA5560" w14:paraId="0C402CDD" w14:textId="77777777" w:rsidTr="009769B3">
        <w:tc>
          <w:tcPr>
            <w:tcW w:w="828" w:type="dxa"/>
            <w:tcBorders>
              <w:top w:val="single" w:sz="4" w:space="0" w:color="auto"/>
              <w:left w:val="single" w:sz="4" w:space="0" w:color="auto"/>
              <w:bottom w:val="nil"/>
              <w:right w:val="single" w:sz="4" w:space="0" w:color="auto"/>
            </w:tcBorders>
          </w:tcPr>
          <w:p w14:paraId="46661423" w14:textId="77777777" w:rsidR="00FA5560" w:rsidRPr="00FA5560" w:rsidRDefault="00FA5560" w:rsidP="00FA5560">
            <w:pPr>
              <w:jc w:val="both"/>
              <w:rPr>
                <w:rFonts w:asciiTheme="minorHAnsi" w:hAnsiTheme="minorHAnsi" w:cstheme="minorHAnsi"/>
                <w:b/>
                <w:iCs/>
                <w:sz w:val="22"/>
                <w:szCs w:val="22"/>
                <w:lang w:val="en-GB"/>
              </w:rPr>
            </w:pPr>
          </w:p>
        </w:tc>
        <w:tc>
          <w:tcPr>
            <w:tcW w:w="3703" w:type="dxa"/>
            <w:tcBorders>
              <w:top w:val="single" w:sz="4" w:space="0" w:color="auto"/>
              <w:left w:val="nil"/>
              <w:bottom w:val="nil"/>
              <w:right w:val="single" w:sz="4" w:space="0" w:color="auto"/>
            </w:tcBorders>
          </w:tcPr>
          <w:p w14:paraId="551F4E8B" w14:textId="77777777" w:rsidR="00FA5560" w:rsidRPr="00FA5560" w:rsidRDefault="00FA5560" w:rsidP="00FA5560">
            <w:pPr>
              <w:jc w:val="both"/>
              <w:rPr>
                <w:rFonts w:asciiTheme="minorHAnsi" w:hAnsiTheme="minorHAnsi" w:cstheme="minorHAnsi"/>
                <w:b/>
                <w:iCs/>
                <w:sz w:val="22"/>
                <w:szCs w:val="22"/>
                <w:lang w:val="en-GB"/>
              </w:rPr>
            </w:pPr>
          </w:p>
        </w:tc>
        <w:tc>
          <w:tcPr>
            <w:tcW w:w="709" w:type="dxa"/>
            <w:tcBorders>
              <w:top w:val="single" w:sz="4" w:space="0" w:color="auto"/>
              <w:left w:val="nil"/>
              <w:bottom w:val="nil"/>
              <w:right w:val="single" w:sz="4" w:space="0" w:color="auto"/>
            </w:tcBorders>
          </w:tcPr>
          <w:p w14:paraId="2D14FD71" w14:textId="77777777" w:rsidR="00FA5560" w:rsidRPr="00FA5560" w:rsidRDefault="00FA5560" w:rsidP="00FA5560">
            <w:pPr>
              <w:jc w:val="both"/>
              <w:rPr>
                <w:rFonts w:asciiTheme="minorHAnsi" w:hAnsiTheme="minorHAnsi" w:cstheme="minorHAnsi"/>
                <w:b/>
                <w:iCs/>
                <w:sz w:val="22"/>
                <w:szCs w:val="22"/>
                <w:lang w:val="en-GB"/>
              </w:rPr>
            </w:pPr>
          </w:p>
        </w:tc>
        <w:tc>
          <w:tcPr>
            <w:tcW w:w="2268" w:type="dxa"/>
            <w:tcBorders>
              <w:top w:val="single" w:sz="4" w:space="0" w:color="auto"/>
              <w:left w:val="nil"/>
              <w:bottom w:val="nil"/>
              <w:right w:val="single" w:sz="4" w:space="0" w:color="auto"/>
            </w:tcBorders>
          </w:tcPr>
          <w:p w14:paraId="194BB4D1" w14:textId="77777777" w:rsidR="00FA5560" w:rsidRPr="00FA5560" w:rsidRDefault="00FA5560" w:rsidP="00FA5560">
            <w:pPr>
              <w:jc w:val="both"/>
              <w:rPr>
                <w:rFonts w:asciiTheme="minorHAnsi" w:hAnsiTheme="minorHAnsi" w:cstheme="minorHAnsi"/>
                <w:b/>
                <w:iCs/>
                <w:sz w:val="22"/>
                <w:szCs w:val="22"/>
                <w:lang w:val="en-GB"/>
              </w:rPr>
            </w:pPr>
          </w:p>
        </w:tc>
        <w:tc>
          <w:tcPr>
            <w:tcW w:w="2126" w:type="dxa"/>
            <w:tcBorders>
              <w:top w:val="single" w:sz="4" w:space="0" w:color="auto"/>
              <w:left w:val="nil"/>
              <w:bottom w:val="nil"/>
              <w:right w:val="single" w:sz="4" w:space="0" w:color="auto"/>
            </w:tcBorders>
          </w:tcPr>
          <w:p w14:paraId="08646476" w14:textId="77777777" w:rsidR="00FA5560" w:rsidRPr="00FA5560" w:rsidRDefault="00FA5560" w:rsidP="00FA5560">
            <w:pPr>
              <w:jc w:val="both"/>
              <w:rPr>
                <w:rFonts w:asciiTheme="minorHAnsi" w:hAnsiTheme="minorHAnsi" w:cstheme="minorHAnsi"/>
                <w:b/>
                <w:iCs/>
                <w:sz w:val="22"/>
                <w:szCs w:val="22"/>
                <w:lang w:val="en-GB"/>
              </w:rPr>
            </w:pPr>
          </w:p>
        </w:tc>
      </w:tr>
      <w:tr w:rsidR="00006555" w:rsidRPr="00FA5560" w14:paraId="4702E2F6" w14:textId="77777777" w:rsidTr="009769B3">
        <w:tc>
          <w:tcPr>
            <w:tcW w:w="828" w:type="dxa"/>
            <w:tcBorders>
              <w:top w:val="nil"/>
              <w:left w:val="single" w:sz="4" w:space="0" w:color="auto"/>
              <w:bottom w:val="nil"/>
              <w:right w:val="single" w:sz="4" w:space="0" w:color="auto"/>
            </w:tcBorders>
          </w:tcPr>
          <w:p w14:paraId="472E0CF6" w14:textId="77777777" w:rsidR="00FA5560" w:rsidRPr="00FA5560" w:rsidRDefault="00FA5560" w:rsidP="00FA5560">
            <w:pPr>
              <w:jc w:val="both"/>
              <w:rPr>
                <w:rFonts w:asciiTheme="minorHAnsi" w:hAnsiTheme="minorHAnsi" w:cstheme="minorHAnsi"/>
                <w:b/>
                <w:iCs/>
                <w:sz w:val="22"/>
                <w:szCs w:val="22"/>
                <w:lang w:val="en-GB"/>
              </w:rPr>
            </w:pPr>
          </w:p>
        </w:tc>
        <w:tc>
          <w:tcPr>
            <w:tcW w:w="3703" w:type="dxa"/>
            <w:tcBorders>
              <w:top w:val="nil"/>
              <w:left w:val="nil"/>
              <w:bottom w:val="nil"/>
              <w:right w:val="single" w:sz="4" w:space="0" w:color="auto"/>
            </w:tcBorders>
          </w:tcPr>
          <w:p w14:paraId="4CB4153B" w14:textId="77777777" w:rsidR="00FA5560" w:rsidRPr="00FA5560" w:rsidRDefault="00FA5560" w:rsidP="00FA5560">
            <w:pPr>
              <w:jc w:val="both"/>
              <w:rPr>
                <w:rFonts w:asciiTheme="minorHAnsi" w:hAnsiTheme="minorHAnsi" w:cstheme="minorHAnsi"/>
                <w:b/>
                <w:iCs/>
                <w:sz w:val="22"/>
                <w:szCs w:val="22"/>
                <w:lang w:val="en-GB"/>
              </w:rPr>
            </w:pPr>
          </w:p>
        </w:tc>
        <w:tc>
          <w:tcPr>
            <w:tcW w:w="709" w:type="dxa"/>
            <w:tcBorders>
              <w:top w:val="nil"/>
              <w:left w:val="nil"/>
              <w:bottom w:val="nil"/>
              <w:right w:val="single" w:sz="4" w:space="0" w:color="auto"/>
            </w:tcBorders>
          </w:tcPr>
          <w:p w14:paraId="339F466F" w14:textId="77777777" w:rsidR="00FA5560" w:rsidRPr="00FA5560" w:rsidRDefault="00FA5560" w:rsidP="00FA5560">
            <w:pPr>
              <w:jc w:val="both"/>
              <w:rPr>
                <w:rFonts w:asciiTheme="minorHAnsi" w:hAnsiTheme="minorHAnsi" w:cstheme="minorHAnsi"/>
                <w:b/>
                <w:iCs/>
                <w:sz w:val="22"/>
                <w:szCs w:val="22"/>
                <w:lang w:val="en-GB"/>
              </w:rPr>
            </w:pPr>
          </w:p>
        </w:tc>
        <w:tc>
          <w:tcPr>
            <w:tcW w:w="2268" w:type="dxa"/>
            <w:tcBorders>
              <w:top w:val="nil"/>
              <w:left w:val="nil"/>
              <w:bottom w:val="nil"/>
              <w:right w:val="single" w:sz="4" w:space="0" w:color="auto"/>
            </w:tcBorders>
          </w:tcPr>
          <w:p w14:paraId="005DED8A" w14:textId="77777777" w:rsidR="00FA5560" w:rsidRPr="00FA5560" w:rsidRDefault="00FA5560" w:rsidP="00FA5560">
            <w:pPr>
              <w:jc w:val="both"/>
              <w:rPr>
                <w:rFonts w:asciiTheme="minorHAnsi" w:hAnsiTheme="minorHAnsi" w:cstheme="minorHAnsi"/>
                <w:b/>
                <w:iCs/>
                <w:sz w:val="22"/>
                <w:szCs w:val="22"/>
                <w:lang w:val="en-GB"/>
              </w:rPr>
            </w:pPr>
          </w:p>
        </w:tc>
        <w:tc>
          <w:tcPr>
            <w:tcW w:w="2126" w:type="dxa"/>
            <w:tcBorders>
              <w:top w:val="nil"/>
              <w:left w:val="nil"/>
              <w:bottom w:val="nil"/>
              <w:right w:val="single" w:sz="4" w:space="0" w:color="auto"/>
            </w:tcBorders>
          </w:tcPr>
          <w:p w14:paraId="2E6E791D" w14:textId="77777777" w:rsidR="00FA5560" w:rsidRPr="00FA5560" w:rsidRDefault="00FA5560" w:rsidP="00FA5560">
            <w:pPr>
              <w:jc w:val="both"/>
              <w:rPr>
                <w:rFonts w:asciiTheme="minorHAnsi" w:hAnsiTheme="minorHAnsi" w:cstheme="minorHAnsi"/>
                <w:b/>
                <w:iCs/>
                <w:sz w:val="22"/>
                <w:szCs w:val="22"/>
                <w:lang w:val="en-GB"/>
              </w:rPr>
            </w:pPr>
          </w:p>
        </w:tc>
      </w:tr>
      <w:tr w:rsidR="00006555" w:rsidRPr="00FA5560" w14:paraId="7A95E126" w14:textId="77777777" w:rsidTr="009769B3">
        <w:tc>
          <w:tcPr>
            <w:tcW w:w="828" w:type="dxa"/>
            <w:tcBorders>
              <w:top w:val="nil"/>
              <w:left w:val="single" w:sz="4" w:space="0" w:color="auto"/>
              <w:bottom w:val="nil"/>
              <w:right w:val="single" w:sz="4" w:space="0" w:color="auto"/>
            </w:tcBorders>
          </w:tcPr>
          <w:p w14:paraId="43FBC5EE" w14:textId="77777777" w:rsidR="00FA5560" w:rsidRPr="00FA5560" w:rsidRDefault="00FA5560" w:rsidP="00FA5560">
            <w:pPr>
              <w:jc w:val="both"/>
              <w:rPr>
                <w:rFonts w:asciiTheme="minorHAnsi" w:hAnsiTheme="minorHAnsi" w:cstheme="minorHAnsi"/>
                <w:b/>
                <w:iCs/>
                <w:sz w:val="22"/>
                <w:szCs w:val="22"/>
                <w:lang w:val="en-GB"/>
              </w:rPr>
            </w:pPr>
          </w:p>
        </w:tc>
        <w:tc>
          <w:tcPr>
            <w:tcW w:w="3703" w:type="dxa"/>
            <w:tcBorders>
              <w:top w:val="nil"/>
              <w:left w:val="nil"/>
              <w:bottom w:val="nil"/>
              <w:right w:val="single" w:sz="4" w:space="0" w:color="auto"/>
            </w:tcBorders>
          </w:tcPr>
          <w:p w14:paraId="2CE523C3" w14:textId="77777777" w:rsidR="00FA5560" w:rsidRPr="00FA5560" w:rsidRDefault="00FA5560" w:rsidP="00FA5560">
            <w:pPr>
              <w:jc w:val="both"/>
              <w:rPr>
                <w:rFonts w:asciiTheme="minorHAnsi" w:hAnsiTheme="minorHAnsi" w:cstheme="minorHAnsi"/>
                <w:b/>
                <w:iCs/>
                <w:sz w:val="22"/>
                <w:szCs w:val="22"/>
                <w:lang w:val="en-GB"/>
              </w:rPr>
            </w:pPr>
          </w:p>
        </w:tc>
        <w:tc>
          <w:tcPr>
            <w:tcW w:w="709" w:type="dxa"/>
            <w:tcBorders>
              <w:top w:val="nil"/>
              <w:left w:val="nil"/>
              <w:bottom w:val="nil"/>
              <w:right w:val="single" w:sz="4" w:space="0" w:color="auto"/>
            </w:tcBorders>
          </w:tcPr>
          <w:p w14:paraId="6D99C3AF" w14:textId="77777777" w:rsidR="00FA5560" w:rsidRPr="00FA5560" w:rsidRDefault="00FA5560" w:rsidP="00FA5560">
            <w:pPr>
              <w:jc w:val="both"/>
              <w:rPr>
                <w:rFonts w:asciiTheme="minorHAnsi" w:hAnsiTheme="minorHAnsi" w:cstheme="minorHAnsi"/>
                <w:b/>
                <w:iCs/>
                <w:sz w:val="22"/>
                <w:szCs w:val="22"/>
                <w:lang w:val="en-GB"/>
              </w:rPr>
            </w:pPr>
          </w:p>
        </w:tc>
        <w:tc>
          <w:tcPr>
            <w:tcW w:w="2268" w:type="dxa"/>
            <w:tcBorders>
              <w:top w:val="nil"/>
              <w:left w:val="nil"/>
              <w:bottom w:val="nil"/>
              <w:right w:val="single" w:sz="4" w:space="0" w:color="auto"/>
            </w:tcBorders>
          </w:tcPr>
          <w:p w14:paraId="3EF4F43B" w14:textId="77777777" w:rsidR="00FA5560" w:rsidRPr="00FA5560" w:rsidRDefault="00FA5560" w:rsidP="00FA5560">
            <w:pPr>
              <w:jc w:val="both"/>
              <w:rPr>
                <w:rFonts w:asciiTheme="minorHAnsi" w:hAnsiTheme="minorHAnsi" w:cstheme="minorHAnsi"/>
                <w:b/>
                <w:iCs/>
                <w:sz w:val="22"/>
                <w:szCs w:val="22"/>
                <w:lang w:val="en-GB"/>
              </w:rPr>
            </w:pPr>
          </w:p>
        </w:tc>
        <w:tc>
          <w:tcPr>
            <w:tcW w:w="2126" w:type="dxa"/>
            <w:tcBorders>
              <w:top w:val="nil"/>
              <w:left w:val="nil"/>
              <w:bottom w:val="nil"/>
              <w:right w:val="single" w:sz="4" w:space="0" w:color="auto"/>
            </w:tcBorders>
          </w:tcPr>
          <w:p w14:paraId="564A4563" w14:textId="77777777" w:rsidR="00FA5560" w:rsidRPr="00FA5560" w:rsidRDefault="00FA5560" w:rsidP="00FA5560">
            <w:pPr>
              <w:jc w:val="both"/>
              <w:rPr>
                <w:rFonts w:asciiTheme="minorHAnsi" w:hAnsiTheme="minorHAnsi" w:cstheme="minorHAnsi"/>
                <w:b/>
                <w:iCs/>
                <w:sz w:val="22"/>
                <w:szCs w:val="22"/>
                <w:lang w:val="en-GB"/>
              </w:rPr>
            </w:pPr>
          </w:p>
        </w:tc>
      </w:tr>
      <w:tr w:rsidR="00006555" w:rsidRPr="00FA5560" w14:paraId="1D528FA8" w14:textId="77777777" w:rsidTr="009769B3">
        <w:tc>
          <w:tcPr>
            <w:tcW w:w="828" w:type="dxa"/>
            <w:tcBorders>
              <w:top w:val="nil"/>
              <w:left w:val="single" w:sz="4" w:space="0" w:color="auto"/>
              <w:bottom w:val="nil"/>
              <w:right w:val="single" w:sz="4" w:space="0" w:color="auto"/>
            </w:tcBorders>
          </w:tcPr>
          <w:p w14:paraId="22107E04" w14:textId="77777777" w:rsidR="00FA5560" w:rsidRPr="00FA5560" w:rsidRDefault="00FA5560" w:rsidP="00FA5560">
            <w:pPr>
              <w:jc w:val="both"/>
              <w:rPr>
                <w:rFonts w:asciiTheme="minorHAnsi" w:hAnsiTheme="minorHAnsi" w:cstheme="minorHAnsi"/>
                <w:b/>
                <w:iCs/>
                <w:sz w:val="22"/>
                <w:szCs w:val="22"/>
                <w:lang w:val="en-GB"/>
              </w:rPr>
            </w:pPr>
          </w:p>
        </w:tc>
        <w:tc>
          <w:tcPr>
            <w:tcW w:w="3703" w:type="dxa"/>
            <w:tcBorders>
              <w:top w:val="nil"/>
              <w:left w:val="nil"/>
              <w:bottom w:val="nil"/>
              <w:right w:val="single" w:sz="4" w:space="0" w:color="auto"/>
            </w:tcBorders>
          </w:tcPr>
          <w:p w14:paraId="6DBF2B0E" w14:textId="77777777" w:rsidR="00FA5560" w:rsidRPr="00FA5560" w:rsidRDefault="00FA5560" w:rsidP="00FA5560">
            <w:pPr>
              <w:jc w:val="both"/>
              <w:rPr>
                <w:rFonts w:asciiTheme="minorHAnsi" w:hAnsiTheme="minorHAnsi" w:cstheme="minorHAnsi"/>
                <w:b/>
                <w:iCs/>
                <w:sz w:val="22"/>
                <w:szCs w:val="22"/>
                <w:lang w:val="en-GB"/>
              </w:rPr>
            </w:pPr>
          </w:p>
        </w:tc>
        <w:tc>
          <w:tcPr>
            <w:tcW w:w="709" w:type="dxa"/>
            <w:tcBorders>
              <w:top w:val="nil"/>
              <w:left w:val="nil"/>
              <w:bottom w:val="nil"/>
              <w:right w:val="single" w:sz="4" w:space="0" w:color="auto"/>
            </w:tcBorders>
          </w:tcPr>
          <w:p w14:paraId="59E39C7D" w14:textId="77777777" w:rsidR="00FA5560" w:rsidRPr="00FA5560" w:rsidRDefault="00FA5560" w:rsidP="00FA5560">
            <w:pPr>
              <w:jc w:val="both"/>
              <w:rPr>
                <w:rFonts w:asciiTheme="minorHAnsi" w:hAnsiTheme="minorHAnsi" w:cstheme="minorHAnsi"/>
                <w:b/>
                <w:iCs/>
                <w:sz w:val="22"/>
                <w:szCs w:val="22"/>
                <w:lang w:val="en-GB"/>
              </w:rPr>
            </w:pPr>
          </w:p>
        </w:tc>
        <w:tc>
          <w:tcPr>
            <w:tcW w:w="2268" w:type="dxa"/>
            <w:tcBorders>
              <w:top w:val="nil"/>
              <w:left w:val="nil"/>
              <w:bottom w:val="nil"/>
              <w:right w:val="single" w:sz="4" w:space="0" w:color="auto"/>
            </w:tcBorders>
          </w:tcPr>
          <w:p w14:paraId="0BF7508A" w14:textId="77777777" w:rsidR="00FA5560" w:rsidRPr="00FA5560" w:rsidRDefault="00FA5560" w:rsidP="00FA5560">
            <w:pPr>
              <w:jc w:val="both"/>
              <w:rPr>
                <w:rFonts w:asciiTheme="minorHAnsi" w:hAnsiTheme="minorHAnsi" w:cstheme="minorHAnsi"/>
                <w:b/>
                <w:iCs/>
                <w:sz w:val="22"/>
                <w:szCs w:val="22"/>
                <w:lang w:val="en-GB"/>
              </w:rPr>
            </w:pPr>
          </w:p>
        </w:tc>
        <w:tc>
          <w:tcPr>
            <w:tcW w:w="2126" w:type="dxa"/>
            <w:tcBorders>
              <w:top w:val="nil"/>
              <w:left w:val="nil"/>
              <w:bottom w:val="nil"/>
              <w:right w:val="single" w:sz="4" w:space="0" w:color="auto"/>
            </w:tcBorders>
          </w:tcPr>
          <w:p w14:paraId="29D96B8B" w14:textId="77777777" w:rsidR="00FA5560" w:rsidRPr="00FA5560" w:rsidRDefault="00FA5560" w:rsidP="00FA5560">
            <w:pPr>
              <w:jc w:val="both"/>
              <w:rPr>
                <w:rFonts w:asciiTheme="minorHAnsi" w:hAnsiTheme="minorHAnsi" w:cstheme="minorHAnsi"/>
                <w:b/>
                <w:iCs/>
                <w:sz w:val="22"/>
                <w:szCs w:val="22"/>
                <w:lang w:val="en-GB"/>
              </w:rPr>
            </w:pPr>
          </w:p>
        </w:tc>
      </w:tr>
      <w:tr w:rsidR="00006555" w:rsidRPr="00FA5560" w14:paraId="07F6F8C1" w14:textId="77777777" w:rsidTr="009769B3">
        <w:trPr>
          <w:trHeight w:val="80"/>
        </w:trPr>
        <w:tc>
          <w:tcPr>
            <w:tcW w:w="828" w:type="dxa"/>
            <w:tcBorders>
              <w:top w:val="nil"/>
              <w:left w:val="single" w:sz="4" w:space="0" w:color="auto"/>
              <w:bottom w:val="single" w:sz="4" w:space="0" w:color="auto"/>
              <w:right w:val="single" w:sz="4" w:space="0" w:color="auto"/>
            </w:tcBorders>
          </w:tcPr>
          <w:p w14:paraId="258B6B37" w14:textId="77777777" w:rsidR="00FA5560" w:rsidRPr="00FA5560" w:rsidRDefault="00FA5560" w:rsidP="00FA5560">
            <w:pPr>
              <w:jc w:val="both"/>
              <w:rPr>
                <w:rFonts w:asciiTheme="minorHAnsi" w:hAnsiTheme="minorHAnsi" w:cstheme="minorHAnsi"/>
                <w:b/>
                <w:iCs/>
                <w:sz w:val="22"/>
                <w:szCs w:val="22"/>
                <w:lang w:val="en-GB"/>
              </w:rPr>
            </w:pPr>
          </w:p>
        </w:tc>
        <w:tc>
          <w:tcPr>
            <w:tcW w:w="3703" w:type="dxa"/>
            <w:tcBorders>
              <w:top w:val="nil"/>
              <w:left w:val="nil"/>
              <w:bottom w:val="single" w:sz="4" w:space="0" w:color="auto"/>
              <w:right w:val="single" w:sz="4" w:space="0" w:color="auto"/>
            </w:tcBorders>
          </w:tcPr>
          <w:p w14:paraId="709CF338" w14:textId="77777777" w:rsidR="00FA5560" w:rsidRPr="00FA5560" w:rsidRDefault="00FA5560" w:rsidP="00FA5560">
            <w:pPr>
              <w:jc w:val="both"/>
              <w:rPr>
                <w:rFonts w:asciiTheme="minorHAnsi" w:hAnsiTheme="minorHAnsi" w:cstheme="minorHAnsi"/>
                <w:b/>
                <w:iCs/>
                <w:sz w:val="22"/>
                <w:szCs w:val="22"/>
                <w:lang w:val="en-GB"/>
              </w:rPr>
            </w:pPr>
          </w:p>
        </w:tc>
        <w:tc>
          <w:tcPr>
            <w:tcW w:w="709" w:type="dxa"/>
            <w:tcBorders>
              <w:top w:val="nil"/>
              <w:left w:val="nil"/>
              <w:bottom w:val="single" w:sz="4" w:space="0" w:color="auto"/>
              <w:right w:val="single" w:sz="4" w:space="0" w:color="auto"/>
            </w:tcBorders>
          </w:tcPr>
          <w:p w14:paraId="502BAE2B" w14:textId="77777777" w:rsidR="00FA5560" w:rsidRPr="00FA5560" w:rsidRDefault="00FA5560" w:rsidP="00FA5560">
            <w:pPr>
              <w:jc w:val="both"/>
              <w:rPr>
                <w:rFonts w:asciiTheme="minorHAnsi" w:hAnsiTheme="minorHAnsi" w:cstheme="minorHAnsi"/>
                <w:b/>
                <w:iCs/>
                <w:sz w:val="22"/>
                <w:szCs w:val="22"/>
                <w:lang w:val="en-GB"/>
              </w:rPr>
            </w:pPr>
          </w:p>
        </w:tc>
        <w:tc>
          <w:tcPr>
            <w:tcW w:w="2268" w:type="dxa"/>
            <w:tcBorders>
              <w:top w:val="nil"/>
              <w:left w:val="nil"/>
              <w:bottom w:val="single" w:sz="4" w:space="0" w:color="auto"/>
              <w:right w:val="single" w:sz="4" w:space="0" w:color="auto"/>
            </w:tcBorders>
          </w:tcPr>
          <w:p w14:paraId="36C58728" w14:textId="77777777" w:rsidR="00FA5560" w:rsidRPr="00FA5560" w:rsidRDefault="00FA5560" w:rsidP="00FA5560">
            <w:pPr>
              <w:jc w:val="both"/>
              <w:rPr>
                <w:rFonts w:asciiTheme="minorHAnsi" w:hAnsiTheme="minorHAnsi" w:cstheme="minorHAnsi"/>
                <w:b/>
                <w:iCs/>
                <w:sz w:val="22"/>
                <w:szCs w:val="22"/>
                <w:lang w:val="en-GB"/>
              </w:rPr>
            </w:pPr>
          </w:p>
        </w:tc>
        <w:tc>
          <w:tcPr>
            <w:tcW w:w="2126" w:type="dxa"/>
            <w:tcBorders>
              <w:top w:val="nil"/>
              <w:left w:val="nil"/>
              <w:bottom w:val="single" w:sz="4" w:space="0" w:color="auto"/>
              <w:right w:val="single" w:sz="4" w:space="0" w:color="auto"/>
            </w:tcBorders>
          </w:tcPr>
          <w:p w14:paraId="52DED3B6" w14:textId="77777777" w:rsidR="00FA5560" w:rsidRPr="00FA5560" w:rsidRDefault="00FA5560" w:rsidP="00FA5560">
            <w:pPr>
              <w:jc w:val="both"/>
              <w:rPr>
                <w:rFonts w:asciiTheme="minorHAnsi" w:hAnsiTheme="minorHAnsi" w:cstheme="minorHAnsi"/>
                <w:b/>
                <w:iCs/>
                <w:sz w:val="22"/>
                <w:szCs w:val="22"/>
                <w:lang w:val="en-GB"/>
              </w:rPr>
            </w:pPr>
          </w:p>
        </w:tc>
      </w:tr>
    </w:tbl>
    <w:p w14:paraId="5095782D" w14:textId="77777777" w:rsidR="00902194" w:rsidRDefault="00902194" w:rsidP="00131504">
      <w:pPr>
        <w:jc w:val="both"/>
        <w:rPr>
          <w:rFonts w:asciiTheme="minorHAnsi" w:hAnsiTheme="minorHAnsi" w:cstheme="minorHAnsi"/>
          <w:sz w:val="22"/>
          <w:szCs w:val="22"/>
        </w:rPr>
      </w:pPr>
    </w:p>
    <w:p w14:paraId="492CA0FC" w14:textId="4E275E33" w:rsidR="00CC300F" w:rsidRDefault="00F2330E" w:rsidP="00131504">
      <w:pPr>
        <w:jc w:val="both"/>
        <w:rPr>
          <w:rFonts w:asciiTheme="minorHAnsi" w:hAnsiTheme="minorHAnsi" w:cstheme="minorHAnsi"/>
          <w:sz w:val="22"/>
          <w:szCs w:val="22"/>
        </w:rPr>
      </w:pPr>
      <w:r>
        <w:rPr>
          <w:rFonts w:asciiTheme="minorHAnsi" w:hAnsiTheme="minorHAnsi" w:cstheme="minorHAnsi"/>
          <w:sz w:val="22"/>
          <w:szCs w:val="22"/>
        </w:rPr>
        <w:t>Where applicable</w:t>
      </w:r>
      <w:r w:rsidR="00024BC7">
        <w:rPr>
          <w:rFonts w:asciiTheme="minorHAnsi" w:hAnsiTheme="minorHAnsi" w:cstheme="minorHAnsi"/>
          <w:sz w:val="22"/>
          <w:szCs w:val="22"/>
        </w:rPr>
        <w:t>,</w:t>
      </w:r>
      <w:r>
        <w:rPr>
          <w:rFonts w:asciiTheme="minorHAnsi" w:hAnsiTheme="minorHAnsi" w:cstheme="minorHAnsi"/>
          <w:sz w:val="22"/>
          <w:szCs w:val="22"/>
        </w:rPr>
        <w:t xml:space="preserve"> has there been any </w:t>
      </w:r>
      <w:r w:rsidR="002575B6">
        <w:rPr>
          <w:rFonts w:asciiTheme="minorHAnsi" w:hAnsiTheme="minorHAnsi" w:cstheme="minorHAnsi"/>
          <w:sz w:val="22"/>
          <w:szCs w:val="22"/>
        </w:rPr>
        <w:t xml:space="preserve">excursion from the above storage and transportation temperature conditions </w:t>
      </w:r>
      <w:r w:rsidR="004C53D1">
        <w:rPr>
          <w:rFonts w:asciiTheme="minorHAnsi" w:hAnsiTheme="minorHAnsi" w:cstheme="minorHAnsi"/>
          <w:sz w:val="22"/>
          <w:szCs w:val="22"/>
        </w:rPr>
        <w:t>identified from the data logger results?</w:t>
      </w:r>
    </w:p>
    <w:p w14:paraId="62D72E6F" w14:textId="77777777" w:rsidR="00562779" w:rsidRDefault="00562779" w:rsidP="00131504">
      <w:pPr>
        <w:jc w:val="both"/>
        <w:rPr>
          <w:rFonts w:asciiTheme="minorHAnsi" w:hAnsiTheme="minorHAnsi" w:cstheme="minorHAnsi"/>
          <w:sz w:val="22"/>
          <w:szCs w:val="22"/>
        </w:rPr>
      </w:pPr>
    </w:p>
    <w:p w14:paraId="01D4F8AC" w14:textId="643DAA55" w:rsidR="00B04477" w:rsidRDefault="00B82170" w:rsidP="00131504">
      <w:pPr>
        <w:jc w:val="both"/>
        <w:rPr>
          <w:rFonts w:asciiTheme="minorHAnsi" w:hAnsiTheme="minorHAnsi" w:cstheme="minorHAnsi"/>
          <w:sz w:val="22"/>
          <w:szCs w:val="22"/>
        </w:rPr>
      </w:pPr>
      <w:r>
        <w:rPr>
          <w:rFonts w:asciiTheme="minorHAnsi" w:hAnsiTheme="minorHAnsi" w:cstheme="minorHAnsi"/>
          <w:sz w:val="22"/>
          <w:szCs w:val="22"/>
        </w:rPr>
        <w:t>Yes</w:t>
      </w:r>
      <w:r w:rsidR="003747D4">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1106036938"/>
          <w14:checkbox>
            <w14:checked w14:val="0"/>
            <w14:checkedState w14:val="2612" w14:font="MS Gothic"/>
            <w14:uncheckedState w14:val="2610" w14:font="MS Gothic"/>
          </w14:checkbox>
        </w:sdtPr>
        <w:sdtContent>
          <w:r w:rsidR="00822BC8">
            <w:rPr>
              <w:rFonts w:ascii="MS Gothic" w:eastAsia="MS Gothic" w:hAnsi="MS Gothic" w:cstheme="minorHAnsi" w:hint="eastAsia"/>
              <w:sz w:val="22"/>
              <w:szCs w:val="22"/>
            </w:rPr>
            <w:t>☐</w:t>
          </w:r>
        </w:sdtContent>
      </w:sdt>
      <w:r w:rsidR="00B04477">
        <w:rPr>
          <w:rFonts w:asciiTheme="minorHAnsi" w:hAnsiTheme="minorHAnsi" w:cstheme="minorHAnsi"/>
          <w:sz w:val="22"/>
          <w:szCs w:val="22"/>
        </w:rPr>
        <w:t>/ No</w:t>
      </w:r>
      <w:r w:rsidR="00822BC8">
        <w:rPr>
          <w:rFonts w:asciiTheme="minorHAnsi" w:hAnsiTheme="minorHAnsi" w:cstheme="minorHAnsi"/>
          <w:sz w:val="22"/>
          <w:szCs w:val="22"/>
        </w:rPr>
        <w:t xml:space="preserve"> </w:t>
      </w:r>
      <w:sdt>
        <w:sdtPr>
          <w:rPr>
            <w:rFonts w:asciiTheme="minorHAnsi" w:hAnsiTheme="minorHAnsi" w:cstheme="minorHAnsi"/>
            <w:sz w:val="22"/>
            <w:szCs w:val="22"/>
          </w:rPr>
          <w:id w:val="481736463"/>
          <w14:checkbox>
            <w14:checked w14:val="0"/>
            <w14:checkedState w14:val="2612" w14:font="MS Gothic"/>
            <w14:uncheckedState w14:val="2610" w14:font="MS Gothic"/>
          </w14:checkbox>
        </w:sdtPr>
        <w:sdtContent>
          <w:r w:rsidR="00822BC8">
            <w:rPr>
              <w:rFonts w:ascii="MS Gothic" w:eastAsia="MS Gothic" w:hAnsi="MS Gothic" w:cstheme="minorHAnsi" w:hint="eastAsia"/>
              <w:sz w:val="22"/>
              <w:szCs w:val="22"/>
            </w:rPr>
            <w:t>☐</w:t>
          </w:r>
        </w:sdtContent>
      </w:sdt>
    </w:p>
    <w:p w14:paraId="580B73EE" w14:textId="0C4070D6" w:rsidR="00562779" w:rsidRDefault="00562779" w:rsidP="00131504">
      <w:pPr>
        <w:jc w:val="both"/>
        <w:rPr>
          <w:rFonts w:asciiTheme="minorHAnsi" w:hAnsiTheme="minorHAnsi" w:cstheme="minorHAnsi"/>
          <w:sz w:val="22"/>
          <w:szCs w:val="22"/>
          <w:lang w:val="en-GB"/>
        </w:rPr>
      </w:pPr>
    </w:p>
    <w:p w14:paraId="1F356808" w14:textId="12B3971C" w:rsidR="00562779" w:rsidRPr="009769B3" w:rsidRDefault="00562779" w:rsidP="00131504">
      <w:pPr>
        <w:jc w:val="both"/>
        <w:rPr>
          <w:rFonts w:asciiTheme="minorHAnsi" w:hAnsiTheme="minorHAnsi" w:cstheme="minorHAnsi"/>
          <w:sz w:val="22"/>
          <w:szCs w:val="22"/>
          <w:lang w:val="en-GB"/>
        </w:rPr>
      </w:pPr>
      <w:r>
        <w:rPr>
          <w:rFonts w:asciiTheme="minorHAnsi" w:hAnsiTheme="minorHAnsi" w:cstheme="minorHAnsi"/>
          <w:sz w:val="22"/>
          <w:szCs w:val="22"/>
          <w:lang w:val="en-GB"/>
        </w:rPr>
        <w:t>In all instances data loggers must be turned off on receipt of the goods and the results downloaded and shared with Crown Agents immediately. In the event of any excursions the goods affected must be quarantined. Crown Agents will liaise with the manufacturer and will advise next steps, which could be to confirm that the goods can be released for use or whether any other action is required such as return or destruction of the goods.</w:t>
      </w:r>
    </w:p>
    <w:p w14:paraId="78A49FDA" w14:textId="77777777" w:rsidR="004C53D1" w:rsidRDefault="004C53D1" w:rsidP="00131504">
      <w:pPr>
        <w:jc w:val="both"/>
        <w:rPr>
          <w:rFonts w:asciiTheme="minorHAnsi" w:hAnsiTheme="minorHAnsi" w:cstheme="minorHAnsi"/>
          <w:sz w:val="22"/>
          <w:szCs w:val="22"/>
        </w:rPr>
      </w:pPr>
    </w:p>
    <w:p w14:paraId="28AFC311" w14:textId="27A78D6B" w:rsidR="00CC300F" w:rsidRPr="00CC300F" w:rsidRDefault="00CC300F" w:rsidP="00CC300F">
      <w:pPr>
        <w:jc w:val="both"/>
        <w:rPr>
          <w:rFonts w:asciiTheme="minorHAnsi" w:hAnsiTheme="minorHAnsi" w:cstheme="minorHAnsi"/>
          <w:iCs/>
          <w:sz w:val="22"/>
          <w:szCs w:val="22"/>
          <w:lang w:val="en-GB"/>
        </w:rPr>
      </w:pPr>
      <w:r w:rsidRPr="00CC300F">
        <w:rPr>
          <w:rFonts w:asciiTheme="minorHAnsi" w:hAnsiTheme="minorHAnsi" w:cstheme="minorHAnsi"/>
          <w:iCs/>
          <w:sz w:val="22"/>
          <w:szCs w:val="22"/>
          <w:lang w:val="en-GB"/>
        </w:rPr>
        <w:t>The following damages</w:t>
      </w:r>
      <w:r w:rsidR="001802CD">
        <w:rPr>
          <w:rFonts w:asciiTheme="minorHAnsi" w:hAnsiTheme="minorHAnsi" w:cstheme="minorHAnsi"/>
          <w:iCs/>
          <w:sz w:val="22"/>
          <w:szCs w:val="22"/>
          <w:lang w:val="en-GB"/>
        </w:rPr>
        <w:t xml:space="preserve"> or shortages</w:t>
      </w:r>
      <w:r w:rsidRPr="00CC300F">
        <w:rPr>
          <w:rFonts w:asciiTheme="minorHAnsi" w:hAnsiTheme="minorHAnsi" w:cstheme="minorHAnsi"/>
          <w:iCs/>
          <w:sz w:val="22"/>
          <w:szCs w:val="22"/>
          <w:lang w:val="en-GB"/>
        </w:rPr>
        <w:t xml:space="preserve"> have been identified, if any:</w:t>
      </w:r>
    </w:p>
    <w:p w14:paraId="18C3960D" w14:textId="77777777" w:rsidR="00CC300F" w:rsidRDefault="00CC300F" w:rsidP="00131504">
      <w:pPr>
        <w:jc w:val="both"/>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412"/>
        <w:gridCol w:w="1440"/>
        <w:gridCol w:w="3096"/>
      </w:tblGrid>
      <w:tr w:rsidR="00C70E66" w:rsidRPr="00C70E66" w14:paraId="5D19B682" w14:textId="77777777" w:rsidTr="00D4352A">
        <w:tc>
          <w:tcPr>
            <w:tcW w:w="828" w:type="dxa"/>
            <w:tcBorders>
              <w:bottom w:val="nil"/>
            </w:tcBorders>
          </w:tcPr>
          <w:p w14:paraId="248B3CF6" w14:textId="77777777" w:rsidR="00C70E66" w:rsidRPr="00C70E66" w:rsidRDefault="00C70E66" w:rsidP="00C70E66">
            <w:pPr>
              <w:jc w:val="both"/>
              <w:rPr>
                <w:rFonts w:asciiTheme="minorHAnsi" w:hAnsiTheme="minorHAnsi" w:cstheme="minorHAnsi"/>
                <w:b/>
                <w:bCs/>
                <w:iCs/>
                <w:sz w:val="22"/>
                <w:szCs w:val="22"/>
                <w:lang w:val="en-GB"/>
              </w:rPr>
            </w:pPr>
            <w:r w:rsidRPr="00C70E66">
              <w:rPr>
                <w:rFonts w:asciiTheme="minorHAnsi" w:hAnsiTheme="minorHAnsi" w:cstheme="minorHAnsi"/>
                <w:b/>
                <w:bCs/>
                <w:iCs/>
                <w:sz w:val="22"/>
                <w:szCs w:val="22"/>
                <w:lang w:val="en-GB"/>
              </w:rPr>
              <w:t>Item No</w:t>
            </w:r>
          </w:p>
        </w:tc>
        <w:tc>
          <w:tcPr>
            <w:tcW w:w="4412" w:type="dxa"/>
            <w:tcBorders>
              <w:bottom w:val="nil"/>
            </w:tcBorders>
          </w:tcPr>
          <w:p w14:paraId="0CAE69BC" w14:textId="0166D925" w:rsidR="00C70E66" w:rsidRPr="00C70E66" w:rsidRDefault="00C70E66" w:rsidP="00C70E66">
            <w:pPr>
              <w:jc w:val="both"/>
              <w:rPr>
                <w:rFonts w:asciiTheme="minorHAnsi" w:hAnsiTheme="minorHAnsi" w:cstheme="minorHAnsi"/>
                <w:b/>
                <w:sz w:val="22"/>
                <w:szCs w:val="22"/>
                <w:lang w:val="en-GB"/>
              </w:rPr>
            </w:pPr>
            <w:r w:rsidRPr="00C70E66">
              <w:rPr>
                <w:rFonts w:asciiTheme="minorHAnsi" w:hAnsiTheme="minorHAnsi" w:cstheme="minorHAnsi"/>
                <w:b/>
                <w:iCs/>
                <w:sz w:val="22"/>
                <w:szCs w:val="22"/>
                <w:lang w:val="en-GB"/>
              </w:rPr>
              <w:t>DESCRIPTION</w:t>
            </w:r>
            <w:r w:rsidR="00C92AC4">
              <w:rPr>
                <w:rFonts w:asciiTheme="minorHAnsi" w:hAnsiTheme="minorHAnsi" w:cstheme="minorHAnsi"/>
                <w:b/>
                <w:iCs/>
                <w:sz w:val="22"/>
                <w:szCs w:val="22"/>
                <w:lang w:val="en-GB"/>
              </w:rPr>
              <w:t xml:space="preserve"> – product and batch number.</w:t>
            </w:r>
          </w:p>
        </w:tc>
        <w:tc>
          <w:tcPr>
            <w:tcW w:w="1440" w:type="dxa"/>
            <w:tcBorders>
              <w:bottom w:val="nil"/>
            </w:tcBorders>
          </w:tcPr>
          <w:p w14:paraId="1A1B05E6" w14:textId="77777777" w:rsidR="00C70E66" w:rsidRPr="00C70E66" w:rsidRDefault="00C70E66" w:rsidP="00C70E66">
            <w:pPr>
              <w:jc w:val="both"/>
              <w:rPr>
                <w:rFonts w:asciiTheme="minorHAnsi" w:hAnsiTheme="minorHAnsi" w:cstheme="minorHAnsi"/>
                <w:b/>
                <w:bCs/>
                <w:iCs/>
                <w:sz w:val="22"/>
                <w:szCs w:val="22"/>
                <w:lang w:val="en-GB"/>
              </w:rPr>
            </w:pPr>
            <w:r w:rsidRPr="00C70E66">
              <w:rPr>
                <w:rFonts w:asciiTheme="minorHAnsi" w:hAnsiTheme="minorHAnsi" w:cstheme="minorHAnsi"/>
                <w:b/>
                <w:bCs/>
                <w:iCs/>
                <w:sz w:val="22"/>
                <w:szCs w:val="22"/>
                <w:lang w:val="en-GB"/>
              </w:rPr>
              <w:t>QTY</w:t>
            </w:r>
          </w:p>
        </w:tc>
        <w:tc>
          <w:tcPr>
            <w:tcW w:w="3096" w:type="dxa"/>
            <w:tcBorders>
              <w:bottom w:val="nil"/>
            </w:tcBorders>
          </w:tcPr>
          <w:p w14:paraId="2B6BAEB2" w14:textId="55B51E54" w:rsidR="00C70E66" w:rsidRPr="00C70E66" w:rsidRDefault="00D8715F" w:rsidP="00C70E66">
            <w:pPr>
              <w:jc w:val="both"/>
              <w:rPr>
                <w:rFonts w:asciiTheme="minorHAnsi" w:hAnsiTheme="minorHAnsi" w:cstheme="minorHAnsi"/>
                <w:b/>
                <w:bCs/>
                <w:iCs/>
                <w:sz w:val="22"/>
                <w:szCs w:val="22"/>
                <w:lang w:val="en-GB"/>
              </w:rPr>
            </w:pPr>
            <w:r>
              <w:rPr>
                <w:rFonts w:asciiTheme="minorHAnsi" w:hAnsiTheme="minorHAnsi" w:cstheme="minorHAnsi"/>
                <w:b/>
                <w:bCs/>
                <w:iCs/>
                <w:sz w:val="22"/>
                <w:szCs w:val="22"/>
                <w:lang w:val="en-GB"/>
              </w:rPr>
              <w:t>Description of any damage</w:t>
            </w:r>
            <w:r w:rsidR="00CB74BA">
              <w:rPr>
                <w:rFonts w:asciiTheme="minorHAnsi" w:hAnsiTheme="minorHAnsi" w:cstheme="minorHAnsi"/>
                <w:b/>
                <w:bCs/>
                <w:iCs/>
                <w:sz w:val="22"/>
                <w:szCs w:val="22"/>
                <w:lang w:val="en-GB"/>
              </w:rPr>
              <w:t>*</w:t>
            </w:r>
            <w:r w:rsidR="001802CD">
              <w:rPr>
                <w:rFonts w:asciiTheme="minorHAnsi" w:hAnsiTheme="minorHAnsi" w:cstheme="minorHAnsi"/>
                <w:b/>
                <w:bCs/>
                <w:iCs/>
                <w:sz w:val="22"/>
                <w:szCs w:val="22"/>
                <w:lang w:val="en-GB"/>
              </w:rPr>
              <w:t xml:space="preserve"> or shortage</w:t>
            </w:r>
          </w:p>
        </w:tc>
      </w:tr>
      <w:tr w:rsidR="00C70E66" w:rsidRPr="00C70E66" w14:paraId="35574BEB" w14:textId="77777777" w:rsidTr="00D4352A">
        <w:tc>
          <w:tcPr>
            <w:tcW w:w="828" w:type="dxa"/>
            <w:tcBorders>
              <w:top w:val="single" w:sz="4" w:space="0" w:color="auto"/>
              <w:left w:val="single" w:sz="4" w:space="0" w:color="auto"/>
              <w:bottom w:val="nil"/>
              <w:right w:val="single" w:sz="4" w:space="0" w:color="auto"/>
            </w:tcBorders>
          </w:tcPr>
          <w:p w14:paraId="3E7B7CE2" w14:textId="77777777" w:rsidR="00C70E66" w:rsidRPr="00C70E66" w:rsidRDefault="00C70E66" w:rsidP="00C70E66">
            <w:pPr>
              <w:jc w:val="both"/>
              <w:rPr>
                <w:rFonts w:asciiTheme="minorHAnsi" w:hAnsiTheme="minorHAnsi" w:cstheme="minorHAnsi"/>
                <w:b/>
                <w:iCs/>
                <w:sz w:val="22"/>
                <w:szCs w:val="22"/>
                <w:lang w:val="en-GB"/>
              </w:rPr>
            </w:pPr>
          </w:p>
        </w:tc>
        <w:tc>
          <w:tcPr>
            <w:tcW w:w="4412" w:type="dxa"/>
            <w:tcBorders>
              <w:top w:val="single" w:sz="4" w:space="0" w:color="auto"/>
              <w:left w:val="nil"/>
              <w:bottom w:val="nil"/>
              <w:right w:val="single" w:sz="4" w:space="0" w:color="auto"/>
            </w:tcBorders>
          </w:tcPr>
          <w:p w14:paraId="2272B3E8" w14:textId="77777777" w:rsidR="00C70E66" w:rsidRPr="00C70E66" w:rsidRDefault="00C70E66" w:rsidP="00C70E66">
            <w:pPr>
              <w:jc w:val="both"/>
              <w:rPr>
                <w:rFonts w:asciiTheme="minorHAnsi" w:hAnsiTheme="minorHAnsi" w:cstheme="minorHAnsi"/>
                <w:b/>
                <w:iCs/>
                <w:sz w:val="22"/>
                <w:szCs w:val="22"/>
                <w:lang w:val="en-GB"/>
              </w:rPr>
            </w:pPr>
          </w:p>
        </w:tc>
        <w:tc>
          <w:tcPr>
            <w:tcW w:w="1440" w:type="dxa"/>
            <w:tcBorders>
              <w:top w:val="single" w:sz="4" w:space="0" w:color="auto"/>
              <w:left w:val="nil"/>
              <w:bottom w:val="nil"/>
              <w:right w:val="single" w:sz="4" w:space="0" w:color="auto"/>
            </w:tcBorders>
          </w:tcPr>
          <w:p w14:paraId="256CA1E6" w14:textId="77777777" w:rsidR="00C70E66" w:rsidRPr="00C70E66" w:rsidRDefault="00C70E66" w:rsidP="00C70E66">
            <w:pPr>
              <w:jc w:val="both"/>
              <w:rPr>
                <w:rFonts w:asciiTheme="minorHAnsi" w:hAnsiTheme="minorHAnsi" w:cstheme="minorHAnsi"/>
                <w:b/>
                <w:iCs/>
                <w:sz w:val="22"/>
                <w:szCs w:val="22"/>
                <w:lang w:val="en-GB"/>
              </w:rPr>
            </w:pPr>
          </w:p>
        </w:tc>
        <w:tc>
          <w:tcPr>
            <w:tcW w:w="3096" w:type="dxa"/>
            <w:tcBorders>
              <w:top w:val="single" w:sz="4" w:space="0" w:color="auto"/>
              <w:left w:val="nil"/>
              <w:bottom w:val="nil"/>
              <w:right w:val="single" w:sz="4" w:space="0" w:color="auto"/>
            </w:tcBorders>
          </w:tcPr>
          <w:p w14:paraId="538BCD7E" w14:textId="77777777" w:rsidR="00C70E66" w:rsidRPr="00C70E66" w:rsidRDefault="00C70E66" w:rsidP="00C70E66">
            <w:pPr>
              <w:jc w:val="both"/>
              <w:rPr>
                <w:rFonts w:asciiTheme="minorHAnsi" w:hAnsiTheme="minorHAnsi" w:cstheme="minorHAnsi"/>
                <w:b/>
                <w:iCs/>
                <w:sz w:val="22"/>
                <w:szCs w:val="22"/>
                <w:lang w:val="en-GB"/>
              </w:rPr>
            </w:pPr>
          </w:p>
        </w:tc>
      </w:tr>
      <w:tr w:rsidR="00C70E66" w:rsidRPr="00C70E66" w14:paraId="5DAC3E41" w14:textId="77777777" w:rsidTr="00D4352A">
        <w:tc>
          <w:tcPr>
            <w:tcW w:w="828" w:type="dxa"/>
            <w:tcBorders>
              <w:top w:val="nil"/>
              <w:left w:val="single" w:sz="4" w:space="0" w:color="auto"/>
              <w:bottom w:val="nil"/>
              <w:right w:val="single" w:sz="4" w:space="0" w:color="auto"/>
            </w:tcBorders>
          </w:tcPr>
          <w:p w14:paraId="7108347C" w14:textId="77777777" w:rsidR="00C70E66" w:rsidRPr="00C70E66" w:rsidRDefault="00C70E66" w:rsidP="00C70E66">
            <w:pPr>
              <w:jc w:val="both"/>
              <w:rPr>
                <w:rFonts w:asciiTheme="minorHAnsi" w:hAnsiTheme="minorHAnsi" w:cstheme="minorHAnsi"/>
                <w:b/>
                <w:iCs/>
                <w:sz w:val="22"/>
                <w:szCs w:val="22"/>
                <w:lang w:val="en-GB"/>
              </w:rPr>
            </w:pPr>
          </w:p>
        </w:tc>
        <w:tc>
          <w:tcPr>
            <w:tcW w:w="4412" w:type="dxa"/>
            <w:tcBorders>
              <w:top w:val="nil"/>
              <w:left w:val="nil"/>
              <w:bottom w:val="nil"/>
              <w:right w:val="single" w:sz="4" w:space="0" w:color="auto"/>
            </w:tcBorders>
          </w:tcPr>
          <w:p w14:paraId="62D26923" w14:textId="77777777" w:rsidR="00C70E66" w:rsidRPr="00C70E66" w:rsidRDefault="00C70E66" w:rsidP="00C70E66">
            <w:pPr>
              <w:jc w:val="both"/>
              <w:rPr>
                <w:rFonts w:asciiTheme="minorHAnsi" w:hAnsiTheme="minorHAnsi" w:cstheme="minorHAnsi"/>
                <w:b/>
                <w:iCs/>
                <w:sz w:val="22"/>
                <w:szCs w:val="22"/>
                <w:lang w:val="en-GB"/>
              </w:rPr>
            </w:pPr>
          </w:p>
        </w:tc>
        <w:tc>
          <w:tcPr>
            <w:tcW w:w="1440" w:type="dxa"/>
            <w:tcBorders>
              <w:top w:val="nil"/>
              <w:left w:val="nil"/>
              <w:bottom w:val="nil"/>
              <w:right w:val="single" w:sz="4" w:space="0" w:color="auto"/>
            </w:tcBorders>
          </w:tcPr>
          <w:p w14:paraId="3D1859BA" w14:textId="77777777" w:rsidR="00C70E66" w:rsidRPr="00C70E66" w:rsidRDefault="00C70E66" w:rsidP="00C70E66">
            <w:pPr>
              <w:jc w:val="both"/>
              <w:rPr>
                <w:rFonts w:asciiTheme="minorHAnsi" w:hAnsiTheme="minorHAnsi" w:cstheme="minorHAnsi"/>
                <w:b/>
                <w:iCs/>
                <w:sz w:val="22"/>
                <w:szCs w:val="22"/>
                <w:lang w:val="en-GB"/>
              </w:rPr>
            </w:pPr>
          </w:p>
        </w:tc>
        <w:tc>
          <w:tcPr>
            <w:tcW w:w="3096" w:type="dxa"/>
            <w:tcBorders>
              <w:top w:val="nil"/>
              <w:left w:val="nil"/>
              <w:bottom w:val="nil"/>
              <w:right w:val="single" w:sz="4" w:space="0" w:color="auto"/>
            </w:tcBorders>
          </w:tcPr>
          <w:p w14:paraId="6A3711A1" w14:textId="77777777" w:rsidR="00C70E66" w:rsidRPr="00C70E66" w:rsidRDefault="00C70E66" w:rsidP="00C70E66">
            <w:pPr>
              <w:jc w:val="both"/>
              <w:rPr>
                <w:rFonts w:asciiTheme="minorHAnsi" w:hAnsiTheme="minorHAnsi" w:cstheme="minorHAnsi"/>
                <w:b/>
                <w:iCs/>
                <w:sz w:val="22"/>
                <w:szCs w:val="22"/>
                <w:lang w:val="en-GB"/>
              </w:rPr>
            </w:pPr>
          </w:p>
        </w:tc>
      </w:tr>
      <w:tr w:rsidR="00C70E66" w:rsidRPr="00C70E66" w14:paraId="1BF20738" w14:textId="77777777" w:rsidTr="00D4352A">
        <w:tc>
          <w:tcPr>
            <w:tcW w:w="828" w:type="dxa"/>
            <w:tcBorders>
              <w:top w:val="nil"/>
              <w:left w:val="single" w:sz="4" w:space="0" w:color="auto"/>
              <w:bottom w:val="nil"/>
              <w:right w:val="single" w:sz="4" w:space="0" w:color="auto"/>
            </w:tcBorders>
          </w:tcPr>
          <w:p w14:paraId="33DD2B9D" w14:textId="77777777" w:rsidR="00C70E66" w:rsidRPr="00C70E66" w:rsidRDefault="00C70E66" w:rsidP="00C70E66">
            <w:pPr>
              <w:jc w:val="both"/>
              <w:rPr>
                <w:rFonts w:asciiTheme="minorHAnsi" w:hAnsiTheme="minorHAnsi" w:cstheme="minorHAnsi"/>
                <w:b/>
                <w:iCs/>
                <w:sz w:val="22"/>
                <w:szCs w:val="22"/>
                <w:lang w:val="en-GB"/>
              </w:rPr>
            </w:pPr>
          </w:p>
        </w:tc>
        <w:tc>
          <w:tcPr>
            <w:tcW w:w="4412" w:type="dxa"/>
            <w:tcBorders>
              <w:top w:val="nil"/>
              <w:left w:val="nil"/>
              <w:bottom w:val="nil"/>
              <w:right w:val="single" w:sz="4" w:space="0" w:color="auto"/>
            </w:tcBorders>
          </w:tcPr>
          <w:p w14:paraId="46DF045F" w14:textId="77777777" w:rsidR="00C70E66" w:rsidRPr="00C70E66" w:rsidRDefault="00C70E66" w:rsidP="00C70E66">
            <w:pPr>
              <w:jc w:val="both"/>
              <w:rPr>
                <w:rFonts w:asciiTheme="minorHAnsi" w:hAnsiTheme="minorHAnsi" w:cstheme="minorHAnsi"/>
                <w:b/>
                <w:iCs/>
                <w:sz w:val="22"/>
                <w:szCs w:val="22"/>
                <w:lang w:val="en-GB"/>
              </w:rPr>
            </w:pPr>
          </w:p>
        </w:tc>
        <w:tc>
          <w:tcPr>
            <w:tcW w:w="1440" w:type="dxa"/>
            <w:tcBorders>
              <w:top w:val="nil"/>
              <w:left w:val="nil"/>
              <w:bottom w:val="nil"/>
              <w:right w:val="single" w:sz="4" w:space="0" w:color="auto"/>
            </w:tcBorders>
          </w:tcPr>
          <w:p w14:paraId="74B77E49" w14:textId="77777777" w:rsidR="00C70E66" w:rsidRPr="00C70E66" w:rsidRDefault="00C70E66" w:rsidP="00C70E66">
            <w:pPr>
              <w:jc w:val="both"/>
              <w:rPr>
                <w:rFonts w:asciiTheme="minorHAnsi" w:hAnsiTheme="minorHAnsi" w:cstheme="minorHAnsi"/>
                <w:b/>
                <w:iCs/>
                <w:sz w:val="22"/>
                <w:szCs w:val="22"/>
                <w:lang w:val="en-GB"/>
              </w:rPr>
            </w:pPr>
          </w:p>
        </w:tc>
        <w:tc>
          <w:tcPr>
            <w:tcW w:w="3096" w:type="dxa"/>
            <w:tcBorders>
              <w:top w:val="nil"/>
              <w:left w:val="nil"/>
              <w:bottom w:val="nil"/>
              <w:right w:val="single" w:sz="4" w:space="0" w:color="auto"/>
            </w:tcBorders>
          </w:tcPr>
          <w:p w14:paraId="3E74A530" w14:textId="77777777" w:rsidR="00C70E66" w:rsidRPr="00C70E66" w:rsidRDefault="00C70E66" w:rsidP="00C70E66">
            <w:pPr>
              <w:jc w:val="both"/>
              <w:rPr>
                <w:rFonts w:asciiTheme="minorHAnsi" w:hAnsiTheme="minorHAnsi" w:cstheme="minorHAnsi"/>
                <w:b/>
                <w:iCs/>
                <w:sz w:val="22"/>
                <w:szCs w:val="22"/>
                <w:lang w:val="en-GB"/>
              </w:rPr>
            </w:pPr>
          </w:p>
        </w:tc>
      </w:tr>
      <w:tr w:rsidR="00C70E66" w:rsidRPr="00C70E66" w14:paraId="3B408ED1" w14:textId="77777777" w:rsidTr="00D4352A">
        <w:trPr>
          <w:trHeight w:val="60"/>
        </w:trPr>
        <w:tc>
          <w:tcPr>
            <w:tcW w:w="828" w:type="dxa"/>
            <w:tcBorders>
              <w:top w:val="nil"/>
              <w:left w:val="single" w:sz="4" w:space="0" w:color="auto"/>
              <w:bottom w:val="nil"/>
              <w:right w:val="single" w:sz="4" w:space="0" w:color="auto"/>
            </w:tcBorders>
          </w:tcPr>
          <w:p w14:paraId="2F0BAE96" w14:textId="77777777" w:rsidR="00C70E66" w:rsidRPr="00C70E66" w:rsidRDefault="00C70E66" w:rsidP="00C70E66">
            <w:pPr>
              <w:jc w:val="both"/>
              <w:rPr>
                <w:rFonts w:asciiTheme="minorHAnsi" w:hAnsiTheme="minorHAnsi" w:cstheme="minorHAnsi"/>
                <w:b/>
                <w:iCs/>
                <w:sz w:val="22"/>
                <w:szCs w:val="22"/>
                <w:lang w:val="en-GB"/>
              </w:rPr>
            </w:pPr>
          </w:p>
        </w:tc>
        <w:tc>
          <w:tcPr>
            <w:tcW w:w="4412" w:type="dxa"/>
            <w:tcBorders>
              <w:top w:val="nil"/>
              <w:left w:val="nil"/>
              <w:bottom w:val="nil"/>
              <w:right w:val="single" w:sz="4" w:space="0" w:color="auto"/>
            </w:tcBorders>
          </w:tcPr>
          <w:p w14:paraId="6E356FA7" w14:textId="77777777" w:rsidR="00C70E66" w:rsidRPr="00C70E66" w:rsidRDefault="00C70E66" w:rsidP="00C70E66">
            <w:pPr>
              <w:jc w:val="both"/>
              <w:rPr>
                <w:rFonts w:asciiTheme="minorHAnsi" w:hAnsiTheme="minorHAnsi" w:cstheme="minorHAnsi"/>
                <w:b/>
                <w:iCs/>
                <w:sz w:val="22"/>
                <w:szCs w:val="22"/>
                <w:lang w:val="en-GB"/>
              </w:rPr>
            </w:pPr>
          </w:p>
        </w:tc>
        <w:tc>
          <w:tcPr>
            <w:tcW w:w="1440" w:type="dxa"/>
            <w:tcBorders>
              <w:top w:val="nil"/>
              <w:left w:val="nil"/>
              <w:bottom w:val="nil"/>
              <w:right w:val="single" w:sz="4" w:space="0" w:color="auto"/>
            </w:tcBorders>
          </w:tcPr>
          <w:p w14:paraId="13095E98" w14:textId="77777777" w:rsidR="00C70E66" w:rsidRPr="00C70E66" w:rsidRDefault="00C70E66" w:rsidP="00C70E66">
            <w:pPr>
              <w:jc w:val="both"/>
              <w:rPr>
                <w:rFonts w:asciiTheme="minorHAnsi" w:hAnsiTheme="minorHAnsi" w:cstheme="minorHAnsi"/>
                <w:b/>
                <w:iCs/>
                <w:sz w:val="22"/>
                <w:szCs w:val="22"/>
                <w:lang w:val="en-GB"/>
              </w:rPr>
            </w:pPr>
          </w:p>
        </w:tc>
        <w:tc>
          <w:tcPr>
            <w:tcW w:w="3096" w:type="dxa"/>
            <w:tcBorders>
              <w:top w:val="nil"/>
              <w:left w:val="nil"/>
              <w:bottom w:val="nil"/>
              <w:right w:val="single" w:sz="4" w:space="0" w:color="auto"/>
            </w:tcBorders>
          </w:tcPr>
          <w:p w14:paraId="697EA9AF" w14:textId="77777777" w:rsidR="00C70E66" w:rsidRPr="00C70E66" w:rsidRDefault="00C70E66" w:rsidP="00C70E66">
            <w:pPr>
              <w:jc w:val="both"/>
              <w:rPr>
                <w:rFonts w:asciiTheme="minorHAnsi" w:hAnsiTheme="minorHAnsi" w:cstheme="minorHAnsi"/>
                <w:b/>
                <w:iCs/>
                <w:sz w:val="22"/>
                <w:szCs w:val="22"/>
                <w:lang w:val="en-GB"/>
              </w:rPr>
            </w:pPr>
          </w:p>
        </w:tc>
      </w:tr>
      <w:tr w:rsidR="00C70E66" w:rsidRPr="00C70E66" w14:paraId="61F56C50" w14:textId="77777777" w:rsidTr="00D4352A">
        <w:trPr>
          <w:trHeight w:val="80"/>
        </w:trPr>
        <w:tc>
          <w:tcPr>
            <w:tcW w:w="828" w:type="dxa"/>
            <w:tcBorders>
              <w:top w:val="nil"/>
              <w:left w:val="single" w:sz="4" w:space="0" w:color="auto"/>
              <w:bottom w:val="single" w:sz="4" w:space="0" w:color="auto"/>
              <w:right w:val="single" w:sz="4" w:space="0" w:color="auto"/>
            </w:tcBorders>
          </w:tcPr>
          <w:p w14:paraId="36B3C583" w14:textId="77777777" w:rsidR="00C70E66" w:rsidRPr="00C70E66" w:rsidRDefault="00C70E66" w:rsidP="00C70E66">
            <w:pPr>
              <w:jc w:val="both"/>
              <w:rPr>
                <w:rFonts w:asciiTheme="minorHAnsi" w:hAnsiTheme="minorHAnsi" w:cstheme="minorHAnsi"/>
                <w:b/>
                <w:iCs/>
                <w:sz w:val="22"/>
                <w:szCs w:val="22"/>
                <w:lang w:val="en-GB"/>
              </w:rPr>
            </w:pPr>
          </w:p>
        </w:tc>
        <w:tc>
          <w:tcPr>
            <w:tcW w:w="4412" w:type="dxa"/>
            <w:tcBorders>
              <w:top w:val="nil"/>
              <w:left w:val="nil"/>
              <w:bottom w:val="single" w:sz="4" w:space="0" w:color="auto"/>
              <w:right w:val="single" w:sz="4" w:space="0" w:color="auto"/>
            </w:tcBorders>
          </w:tcPr>
          <w:p w14:paraId="29AD0769" w14:textId="77777777" w:rsidR="00C70E66" w:rsidRPr="00C70E66" w:rsidRDefault="00C70E66" w:rsidP="00C70E66">
            <w:pPr>
              <w:jc w:val="both"/>
              <w:rPr>
                <w:rFonts w:asciiTheme="minorHAnsi" w:hAnsiTheme="minorHAnsi" w:cstheme="minorHAnsi"/>
                <w:b/>
                <w:iCs/>
                <w:sz w:val="22"/>
                <w:szCs w:val="22"/>
                <w:lang w:val="en-GB"/>
              </w:rPr>
            </w:pPr>
          </w:p>
        </w:tc>
        <w:tc>
          <w:tcPr>
            <w:tcW w:w="1440" w:type="dxa"/>
            <w:tcBorders>
              <w:top w:val="nil"/>
              <w:left w:val="nil"/>
              <w:bottom w:val="single" w:sz="4" w:space="0" w:color="auto"/>
              <w:right w:val="single" w:sz="4" w:space="0" w:color="auto"/>
            </w:tcBorders>
          </w:tcPr>
          <w:p w14:paraId="6E02124C" w14:textId="77777777" w:rsidR="00C70E66" w:rsidRPr="00C70E66" w:rsidRDefault="00C70E66" w:rsidP="00C70E66">
            <w:pPr>
              <w:jc w:val="both"/>
              <w:rPr>
                <w:rFonts w:asciiTheme="minorHAnsi" w:hAnsiTheme="minorHAnsi" w:cstheme="minorHAnsi"/>
                <w:b/>
                <w:iCs/>
                <w:sz w:val="22"/>
                <w:szCs w:val="22"/>
                <w:lang w:val="en-GB"/>
              </w:rPr>
            </w:pPr>
          </w:p>
        </w:tc>
        <w:tc>
          <w:tcPr>
            <w:tcW w:w="3096" w:type="dxa"/>
            <w:tcBorders>
              <w:top w:val="nil"/>
              <w:left w:val="nil"/>
              <w:bottom w:val="single" w:sz="4" w:space="0" w:color="auto"/>
              <w:right w:val="single" w:sz="4" w:space="0" w:color="auto"/>
            </w:tcBorders>
          </w:tcPr>
          <w:p w14:paraId="6084CE91" w14:textId="77777777" w:rsidR="00C70E66" w:rsidRPr="00C70E66" w:rsidRDefault="00C70E66" w:rsidP="00C70E66">
            <w:pPr>
              <w:jc w:val="both"/>
              <w:rPr>
                <w:rFonts w:asciiTheme="minorHAnsi" w:hAnsiTheme="minorHAnsi" w:cstheme="minorHAnsi"/>
                <w:b/>
                <w:iCs/>
                <w:sz w:val="22"/>
                <w:szCs w:val="22"/>
                <w:lang w:val="en-GB"/>
              </w:rPr>
            </w:pPr>
          </w:p>
        </w:tc>
      </w:tr>
    </w:tbl>
    <w:p w14:paraId="6833227F" w14:textId="77777777" w:rsidR="00131504" w:rsidRPr="00BB4F61" w:rsidRDefault="00131504" w:rsidP="00131504">
      <w:pPr>
        <w:jc w:val="both"/>
        <w:rPr>
          <w:rFonts w:asciiTheme="minorHAnsi" w:hAnsiTheme="minorHAnsi" w:cstheme="minorHAnsi"/>
          <w:sz w:val="22"/>
          <w:szCs w:val="22"/>
        </w:rPr>
      </w:pPr>
    </w:p>
    <w:p w14:paraId="0CBF5A8D" w14:textId="77777777" w:rsidR="00131504" w:rsidRPr="00BB4F61" w:rsidRDefault="00131504" w:rsidP="00131504">
      <w:pPr>
        <w:jc w:val="both"/>
        <w:rPr>
          <w:rFonts w:asciiTheme="minorHAnsi" w:hAnsiTheme="minorHAnsi" w:cstheme="minorHAnsi"/>
          <w:sz w:val="22"/>
          <w:szCs w:val="22"/>
        </w:rPr>
      </w:pPr>
    </w:p>
    <w:p w14:paraId="240182BB" w14:textId="6CDA7873" w:rsidR="00131504" w:rsidRPr="00BB4F61" w:rsidRDefault="00131504" w:rsidP="00131504">
      <w:pPr>
        <w:jc w:val="both"/>
        <w:rPr>
          <w:rFonts w:asciiTheme="minorHAnsi" w:hAnsiTheme="minorHAnsi" w:cstheme="minorHAnsi"/>
          <w:sz w:val="22"/>
          <w:szCs w:val="22"/>
        </w:rPr>
      </w:pPr>
      <w:r w:rsidRPr="00BB4F61">
        <w:rPr>
          <w:rFonts w:asciiTheme="minorHAnsi" w:hAnsiTheme="minorHAnsi" w:cstheme="minorHAnsi"/>
          <w:sz w:val="22"/>
          <w:szCs w:val="22"/>
        </w:rPr>
        <w:lastRenderedPageBreak/>
        <w:t xml:space="preserve">*If external </w:t>
      </w:r>
      <w:r w:rsidR="003E2FA4">
        <w:rPr>
          <w:rFonts w:asciiTheme="minorHAnsi" w:hAnsiTheme="minorHAnsi" w:cstheme="minorHAnsi"/>
          <w:sz w:val="22"/>
          <w:szCs w:val="22"/>
        </w:rPr>
        <w:t>p</w:t>
      </w:r>
      <w:r w:rsidRPr="00BB4F61">
        <w:rPr>
          <w:rFonts w:asciiTheme="minorHAnsi" w:hAnsiTheme="minorHAnsi" w:cstheme="minorHAnsi"/>
          <w:sz w:val="22"/>
          <w:szCs w:val="22"/>
        </w:rPr>
        <w:t>ackaging is damaged it may be advisable to</w:t>
      </w:r>
      <w:r w:rsidR="00337B89">
        <w:rPr>
          <w:rFonts w:asciiTheme="minorHAnsi" w:hAnsiTheme="minorHAnsi" w:cstheme="minorHAnsi"/>
          <w:sz w:val="22"/>
          <w:szCs w:val="22"/>
        </w:rPr>
        <w:t xml:space="preserve"> take photographs of the </w:t>
      </w:r>
      <w:r w:rsidR="009A01B6">
        <w:rPr>
          <w:rFonts w:asciiTheme="minorHAnsi" w:hAnsiTheme="minorHAnsi" w:cstheme="minorHAnsi"/>
          <w:sz w:val="22"/>
          <w:szCs w:val="22"/>
        </w:rPr>
        <w:t xml:space="preserve">damaged </w:t>
      </w:r>
      <w:r w:rsidR="00337B89">
        <w:rPr>
          <w:rFonts w:asciiTheme="minorHAnsi" w:hAnsiTheme="minorHAnsi" w:cstheme="minorHAnsi"/>
          <w:sz w:val="22"/>
          <w:szCs w:val="22"/>
        </w:rPr>
        <w:t>packaging and then</w:t>
      </w:r>
      <w:r w:rsidRPr="00BB4F61">
        <w:rPr>
          <w:rFonts w:asciiTheme="minorHAnsi" w:hAnsiTheme="minorHAnsi" w:cstheme="minorHAnsi"/>
          <w:sz w:val="22"/>
          <w:szCs w:val="22"/>
        </w:rPr>
        <w:t xml:space="preserve"> unpack the equipment before signing the Receipt Note.  If this is not possible, clause the note “Packing damaged – contents not examined”. </w:t>
      </w:r>
    </w:p>
    <w:p w14:paraId="6900F98D" w14:textId="77777777" w:rsidR="00131504" w:rsidRPr="00BB4F61" w:rsidRDefault="00131504" w:rsidP="00131504">
      <w:pPr>
        <w:jc w:val="both"/>
        <w:rPr>
          <w:rFonts w:asciiTheme="minorHAnsi" w:hAnsiTheme="minorHAnsi" w:cstheme="minorHAnsi"/>
          <w:sz w:val="22"/>
          <w:szCs w:val="22"/>
        </w:rPr>
      </w:pPr>
    </w:p>
    <w:p w14:paraId="65728A36" w14:textId="77777777" w:rsidR="00131504" w:rsidRDefault="00131504" w:rsidP="00131504">
      <w:pPr>
        <w:jc w:val="both"/>
        <w:rPr>
          <w:rFonts w:asciiTheme="minorHAnsi" w:hAnsiTheme="minorHAnsi" w:cstheme="minorHAnsi"/>
          <w:sz w:val="22"/>
          <w:szCs w:val="22"/>
        </w:rPr>
      </w:pPr>
      <w:r w:rsidRPr="009769B3">
        <w:rPr>
          <w:rFonts w:asciiTheme="minorHAnsi" w:hAnsiTheme="minorHAnsi" w:cstheme="minorHAnsi"/>
          <w:sz w:val="22"/>
          <w:szCs w:val="22"/>
        </w:rPr>
        <w:t>The Receipt Note should be claused appropriately/not signed if the Goods are not received in a satisfactory condition.</w:t>
      </w:r>
    </w:p>
    <w:p w14:paraId="3B58B547" w14:textId="77777777" w:rsidR="00131504" w:rsidRPr="00A00441" w:rsidRDefault="00131504" w:rsidP="00131504">
      <w:pPr>
        <w:jc w:val="both"/>
        <w:rPr>
          <w:rFonts w:asciiTheme="minorHAnsi" w:hAnsiTheme="minorHAnsi" w:cs="Arial"/>
          <w:sz w:val="22"/>
          <w:szCs w:val="22"/>
          <w:lang w:val="en-GB" w:eastAsia="en-GB"/>
        </w:rPr>
      </w:pPr>
    </w:p>
    <w:p w14:paraId="552F42D4" w14:textId="77777777" w:rsidR="00131504" w:rsidRPr="00A00441" w:rsidRDefault="00131504" w:rsidP="00131504">
      <w:pPr>
        <w:jc w:val="both"/>
        <w:rPr>
          <w:rFonts w:asciiTheme="minorHAnsi" w:hAnsiTheme="minorHAnsi" w:cs="Arial"/>
          <w:sz w:val="22"/>
          <w:szCs w:val="22"/>
          <w:lang w:val="en-GB" w:eastAsia="en-GB"/>
        </w:rPr>
      </w:pPr>
      <w:r w:rsidRPr="00D62D5F">
        <w:rPr>
          <w:rFonts w:asciiTheme="minorHAnsi" w:hAnsiTheme="minorHAnsi" w:cs="Arial"/>
          <w:sz w:val="22"/>
          <w:szCs w:val="22"/>
          <w:lang w:val="en-GB" w:eastAsia="en-GB"/>
        </w:rPr>
        <w:t xml:space="preserve">We hereby confirm the delivery and handing over of the Goods listed above to </w:t>
      </w:r>
      <w:r w:rsidR="00D62D5F" w:rsidRPr="00D62D5F">
        <w:rPr>
          <w:rFonts w:asciiTheme="minorHAnsi" w:hAnsiTheme="minorHAnsi" w:cs="Arial"/>
          <w:sz w:val="22"/>
          <w:szCs w:val="22"/>
          <w:lang w:val="en-GB" w:eastAsia="en-GB"/>
        </w:rPr>
        <w:t>[</w:t>
      </w:r>
      <w:r w:rsidR="00D62D5F" w:rsidRPr="00D62D5F">
        <w:rPr>
          <w:rFonts w:asciiTheme="minorHAnsi" w:hAnsiTheme="minorHAnsi" w:cs="Arial"/>
          <w:sz w:val="22"/>
          <w:szCs w:val="22"/>
          <w:highlight w:val="yellow"/>
          <w:lang w:val="en-GB" w:eastAsia="en-GB"/>
        </w:rPr>
        <w:t>name</w:t>
      </w:r>
      <w:r w:rsidRPr="00D62D5F">
        <w:rPr>
          <w:rFonts w:asciiTheme="minorHAnsi" w:hAnsiTheme="minorHAnsi" w:cs="Arial"/>
          <w:sz w:val="22"/>
          <w:szCs w:val="22"/>
          <w:highlight w:val="yellow"/>
          <w:lang w:val="en-GB" w:eastAsia="en-GB"/>
        </w:rPr>
        <w:t xml:space="preserve"> Programme</w:t>
      </w:r>
      <w:r w:rsidR="00D62D5F" w:rsidRPr="00D62D5F">
        <w:rPr>
          <w:rFonts w:asciiTheme="minorHAnsi" w:hAnsiTheme="minorHAnsi" w:cs="Arial"/>
          <w:sz w:val="22"/>
          <w:szCs w:val="22"/>
          <w:lang w:val="en-GB" w:eastAsia="en-GB"/>
        </w:rPr>
        <w:t>]</w:t>
      </w:r>
      <w:r w:rsidRPr="00D62D5F">
        <w:rPr>
          <w:rFonts w:asciiTheme="minorHAnsi" w:hAnsiTheme="minorHAnsi" w:cs="Arial"/>
          <w:sz w:val="22"/>
          <w:szCs w:val="22"/>
          <w:lang w:val="en-GB" w:eastAsia="en-GB"/>
        </w:rPr>
        <w:t>.</w:t>
      </w:r>
    </w:p>
    <w:p w14:paraId="11239749" w14:textId="77777777" w:rsidR="00131504" w:rsidRPr="00A00441" w:rsidRDefault="00131504" w:rsidP="00131504">
      <w:pPr>
        <w:jc w:val="both"/>
        <w:rPr>
          <w:rFonts w:asciiTheme="minorHAnsi" w:hAnsiTheme="minorHAnsi" w:cs="Arial"/>
          <w:sz w:val="22"/>
          <w:szCs w:val="22"/>
          <w:lang w:val="en-GB" w:eastAsia="en-GB"/>
        </w:rPr>
      </w:pPr>
    </w:p>
    <w:p w14:paraId="1D6F7DF3" w14:textId="77777777" w:rsidR="00131504" w:rsidRPr="00A00441" w:rsidRDefault="00131504" w:rsidP="00131504">
      <w:pPr>
        <w:jc w:val="both"/>
        <w:rPr>
          <w:rFonts w:asciiTheme="minorHAnsi" w:hAnsiTheme="minorHAnsi" w:cs="Arial"/>
          <w:sz w:val="22"/>
          <w:szCs w:val="22"/>
          <w:lang w:val="en-GB" w:eastAsia="en-GB"/>
        </w:rPr>
      </w:pPr>
      <w:r w:rsidRPr="00D62D5F">
        <w:rPr>
          <w:rFonts w:asciiTheme="minorHAnsi" w:hAnsiTheme="minorHAnsi" w:cs="Arial"/>
          <w:sz w:val="22"/>
          <w:szCs w:val="22"/>
          <w:lang w:val="en-GB" w:eastAsia="en-GB"/>
        </w:rPr>
        <w:t>We acknowledge that Crown Agents responsibility has ended and that the Consignee assumes the risk and responsibility for correct storage, risk of falsification and onward distribution to the End User</w:t>
      </w:r>
      <w:r w:rsidR="00D62D5F" w:rsidRPr="00D62D5F">
        <w:rPr>
          <w:rFonts w:asciiTheme="minorHAnsi" w:hAnsiTheme="minorHAnsi" w:cs="Arial"/>
          <w:sz w:val="22"/>
          <w:szCs w:val="22"/>
          <w:lang w:val="en-GB" w:eastAsia="en-GB"/>
        </w:rPr>
        <w:t>(s)</w:t>
      </w:r>
      <w:r w:rsidRPr="00D62D5F">
        <w:rPr>
          <w:rFonts w:asciiTheme="minorHAnsi" w:hAnsiTheme="minorHAnsi" w:cs="Arial"/>
          <w:sz w:val="22"/>
          <w:szCs w:val="22"/>
          <w:lang w:val="en-GB" w:eastAsia="en-GB"/>
        </w:rPr>
        <w:t>.</w:t>
      </w:r>
    </w:p>
    <w:p w14:paraId="593F901E" w14:textId="77777777" w:rsidR="00131504" w:rsidRPr="00BB4F61" w:rsidRDefault="00131504" w:rsidP="00131504">
      <w:pPr>
        <w:jc w:val="both"/>
        <w:rPr>
          <w:rFonts w:asciiTheme="minorHAnsi" w:hAnsiTheme="minorHAnsi" w:cstheme="minorHAnsi"/>
          <w:sz w:val="22"/>
          <w:szCs w:val="22"/>
        </w:rPr>
      </w:pPr>
    </w:p>
    <w:p w14:paraId="7688BB9E" w14:textId="77777777" w:rsidR="00131504" w:rsidRPr="00BB4F61" w:rsidRDefault="00131504" w:rsidP="00131504">
      <w:pPr>
        <w:jc w:val="both"/>
        <w:rPr>
          <w:rFonts w:asciiTheme="minorHAnsi" w:hAnsiTheme="minorHAnsi" w:cstheme="minorHAnsi"/>
          <w:sz w:val="22"/>
          <w:szCs w:val="22"/>
        </w:rPr>
      </w:pPr>
    </w:p>
    <w:p w14:paraId="76928BBD" w14:textId="77777777" w:rsidR="00131504" w:rsidRPr="00BB4F61" w:rsidRDefault="00131504" w:rsidP="00131504">
      <w:pPr>
        <w:rPr>
          <w:rFonts w:asciiTheme="minorHAnsi" w:hAnsiTheme="minorHAnsi" w:cstheme="minorHAnsi"/>
          <w:sz w:val="22"/>
          <w:szCs w:val="22"/>
        </w:rPr>
      </w:pPr>
    </w:p>
    <w:p w14:paraId="6F07CEDD" w14:textId="77777777" w:rsidR="00131504" w:rsidRDefault="00131504" w:rsidP="00131504">
      <w:pPr>
        <w:rPr>
          <w:rFonts w:asciiTheme="minorHAnsi" w:hAnsiTheme="minorHAnsi" w:cstheme="minorHAnsi"/>
          <w:sz w:val="22"/>
          <w:szCs w:val="22"/>
        </w:rPr>
      </w:pPr>
      <w:r w:rsidRPr="00BB4F61">
        <w:rPr>
          <w:rFonts w:asciiTheme="minorHAnsi" w:hAnsiTheme="minorHAnsi" w:cstheme="minorHAnsi"/>
          <w:sz w:val="22"/>
          <w:szCs w:val="22"/>
        </w:rPr>
        <w:t>Name and Title of Authorised Signatory:</w:t>
      </w:r>
    </w:p>
    <w:p w14:paraId="175F6D66" w14:textId="77777777" w:rsidR="00E56AEB" w:rsidRPr="00BB4F61" w:rsidRDefault="00E56AEB" w:rsidP="00131504">
      <w:pPr>
        <w:rPr>
          <w:rFonts w:asciiTheme="minorHAnsi" w:hAnsiTheme="minorHAnsi" w:cstheme="minorHAnsi"/>
          <w:sz w:val="22"/>
          <w:szCs w:val="22"/>
        </w:rPr>
      </w:pPr>
    </w:p>
    <w:p w14:paraId="1997E235" w14:textId="77777777" w:rsidR="00131504" w:rsidRPr="00BB4F61" w:rsidRDefault="00131504" w:rsidP="00131504">
      <w:pPr>
        <w:rPr>
          <w:rFonts w:asciiTheme="minorHAnsi" w:hAnsiTheme="minorHAnsi" w:cstheme="minorHAnsi"/>
          <w:sz w:val="22"/>
          <w:szCs w:val="22"/>
        </w:rPr>
      </w:pPr>
      <w:r w:rsidRPr="00BB4F61">
        <w:rPr>
          <w:rFonts w:asciiTheme="minorHAnsi" w:hAnsiTheme="minorHAnsi" w:cstheme="minorHAnsi"/>
          <w:sz w:val="22"/>
          <w:szCs w:val="22"/>
        </w:rPr>
        <w:t>Signature: _____________________________________________</w:t>
      </w:r>
    </w:p>
    <w:p w14:paraId="72CDD0B6" w14:textId="28CC61FF" w:rsidR="00131504" w:rsidRPr="00BB4F61" w:rsidRDefault="00131504" w:rsidP="00131504">
      <w:pPr>
        <w:rPr>
          <w:rFonts w:asciiTheme="minorHAnsi" w:hAnsiTheme="minorHAnsi" w:cstheme="minorHAnsi"/>
          <w:sz w:val="22"/>
          <w:szCs w:val="22"/>
        </w:rPr>
      </w:pPr>
      <w:r w:rsidRPr="00BB4F61">
        <w:rPr>
          <w:rFonts w:asciiTheme="minorHAnsi" w:hAnsiTheme="minorHAnsi" w:cstheme="minorHAnsi"/>
          <w:sz w:val="22"/>
          <w:szCs w:val="22"/>
        </w:rPr>
        <w:t>(Authorised Signatory for the End-User</w:t>
      </w:r>
      <w:r w:rsidR="00A36B55">
        <w:rPr>
          <w:rFonts w:asciiTheme="minorHAnsi" w:hAnsiTheme="minorHAnsi" w:cstheme="minorHAnsi"/>
          <w:sz w:val="22"/>
          <w:szCs w:val="22"/>
        </w:rPr>
        <w:t>/Consignee</w:t>
      </w:r>
      <w:r w:rsidRPr="00BB4F61">
        <w:rPr>
          <w:rFonts w:asciiTheme="minorHAnsi" w:hAnsiTheme="minorHAnsi" w:cstheme="minorHAnsi"/>
          <w:sz w:val="22"/>
          <w:szCs w:val="22"/>
        </w:rPr>
        <w:t>)</w:t>
      </w:r>
    </w:p>
    <w:p w14:paraId="5CCCBE91" w14:textId="77777777" w:rsidR="00131504" w:rsidRPr="00BB4F61" w:rsidRDefault="00131504" w:rsidP="00131504">
      <w:pPr>
        <w:rPr>
          <w:rFonts w:asciiTheme="minorHAnsi" w:hAnsiTheme="minorHAnsi" w:cstheme="minorHAnsi"/>
          <w:sz w:val="22"/>
          <w:szCs w:val="22"/>
        </w:rPr>
      </w:pPr>
    </w:p>
    <w:p w14:paraId="35B7A29C" w14:textId="7C5A2537" w:rsidR="00131504" w:rsidRPr="00BB4F61" w:rsidRDefault="00131504" w:rsidP="00131504">
      <w:pPr>
        <w:rPr>
          <w:rFonts w:asciiTheme="minorHAnsi" w:hAnsiTheme="minorHAnsi" w:cstheme="minorHAnsi"/>
          <w:sz w:val="22"/>
          <w:szCs w:val="22"/>
        </w:rPr>
      </w:pPr>
      <w:r w:rsidRPr="00BB4F61">
        <w:rPr>
          <w:rFonts w:asciiTheme="minorHAnsi" w:hAnsiTheme="minorHAnsi" w:cstheme="minorHAnsi"/>
          <w:sz w:val="22"/>
          <w:szCs w:val="22"/>
        </w:rPr>
        <w:t xml:space="preserve">Date </w:t>
      </w:r>
      <w:r w:rsidR="006A6C12">
        <w:rPr>
          <w:rFonts w:asciiTheme="minorHAnsi" w:hAnsiTheme="minorHAnsi" w:cstheme="minorHAnsi"/>
          <w:sz w:val="22"/>
          <w:szCs w:val="22"/>
        </w:rPr>
        <w:t xml:space="preserve">and Time </w:t>
      </w:r>
      <w:r w:rsidRPr="00BB4F61">
        <w:rPr>
          <w:rFonts w:asciiTheme="minorHAnsi" w:hAnsiTheme="minorHAnsi" w:cstheme="minorHAnsi"/>
          <w:sz w:val="22"/>
          <w:szCs w:val="22"/>
        </w:rPr>
        <w:t xml:space="preserve">of Receipt: __________________________    </w:t>
      </w:r>
    </w:p>
    <w:p w14:paraId="60E5FDA8" w14:textId="0D763BC6" w:rsidR="00E04D5E" w:rsidRPr="00A46570" w:rsidRDefault="00562779" w:rsidP="009C4CA8">
      <w:pPr>
        <w:rPr>
          <w:rFonts w:asciiTheme="minorHAnsi" w:hAnsiTheme="minorHAnsi" w:cstheme="minorHAnsi"/>
          <w:sz w:val="22"/>
          <w:szCs w:val="22"/>
        </w:rPr>
      </w:pPr>
      <w:r w:rsidRPr="00A46570">
        <w:rPr>
          <w:rFonts w:asciiTheme="minorHAnsi" w:hAnsiTheme="minorHAnsi" w:cstheme="minorHAnsi"/>
          <w:sz w:val="22"/>
          <w:szCs w:val="22"/>
        </w:rPr>
        <w:t>(please do include the time)</w:t>
      </w:r>
    </w:p>
    <w:sectPr w:rsidR="00E04D5E" w:rsidRPr="00A46570" w:rsidSect="00CB44A7">
      <w:footerReference w:type="default" r:id="rId10"/>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D2F7" w14:textId="77777777" w:rsidR="00102512" w:rsidRDefault="00102512" w:rsidP="00B75250">
      <w:r>
        <w:separator/>
      </w:r>
    </w:p>
  </w:endnote>
  <w:endnote w:type="continuationSeparator" w:id="0">
    <w:p w14:paraId="6B3816C8" w14:textId="77777777" w:rsidR="00102512" w:rsidRDefault="00102512" w:rsidP="00B7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3152" w14:textId="31134C94" w:rsidR="00B75250" w:rsidRPr="00B75250" w:rsidRDefault="00B75250">
    <w:pPr>
      <w:pStyle w:val="Footer"/>
      <w:rPr>
        <w:rFonts w:asciiTheme="minorHAnsi" w:hAnsiTheme="minorHAnsi"/>
        <w:sz w:val="18"/>
        <w:szCs w:val="18"/>
      </w:rPr>
    </w:pPr>
    <w:r>
      <w:rPr>
        <w:rFonts w:asciiTheme="minorHAnsi" w:hAnsiTheme="minorHAnsi"/>
        <w:sz w:val="18"/>
        <w:szCs w:val="18"/>
      </w:rPr>
      <w:t xml:space="preserve">Printing Date: </w:t>
    </w:r>
    <w:r>
      <w:rPr>
        <w:rFonts w:asciiTheme="minorHAnsi" w:hAnsiTheme="minorHAnsi"/>
        <w:sz w:val="18"/>
        <w:szCs w:val="18"/>
      </w:rPr>
      <w:fldChar w:fldCharType="begin"/>
    </w:r>
    <w:r>
      <w:rPr>
        <w:rFonts w:asciiTheme="minorHAnsi" w:hAnsiTheme="minorHAnsi"/>
        <w:sz w:val="18"/>
        <w:szCs w:val="18"/>
        <w:lang w:val="en-GB"/>
      </w:rPr>
      <w:instrText xml:space="preserve"> DATE \@ "dd/MM/yyyy" </w:instrText>
    </w:r>
    <w:r>
      <w:rPr>
        <w:rFonts w:asciiTheme="minorHAnsi" w:hAnsiTheme="minorHAnsi"/>
        <w:sz w:val="18"/>
        <w:szCs w:val="18"/>
      </w:rPr>
      <w:fldChar w:fldCharType="separate"/>
    </w:r>
    <w:r w:rsidR="003E2FA4">
      <w:rPr>
        <w:rFonts w:asciiTheme="minorHAnsi" w:hAnsiTheme="minorHAnsi"/>
        <w:noProof/>
        <w:sz w:val="18"/>
        <w:szCs w:val="18"/>
        <w:lang w:val="en-GB"/>
      </w:rPr>
      <w:t>22/03/2023</w:t>
    </w:r>
    <w:r>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FB15" w14:textId="77777777" w:rsidR="00102512" w:rsidRDefault="00102512" w:rsidP="00B75250">
      <w:r>
        <w:separator/>
      </w:r>
    </w:p>
  </w:footnote>
  <w:footnote w:type="continuationSeparator" w:id="0">
    <w:p w14:paraId="3A2E4F7B" w14:textId="77777777" w:rsidR="00102512" w:rsidRDefault="00102512" w:rsidP="00B7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15F2"/>
    <w:multiLevelType w:val="multilevel"/>
    <w:tmpl w:val="ADCCD7F0"/>
    <w:lvl w:ilvl="0">
      <w:start w:val="1"/>
      <w:numFmt w:val="bullet"/>
      <w:pStyle w:val="CAbulletlist"/>
      <w:lvlText w:val=""/>
      <w:lvlJc w:val="left"/>
      <w:pPr>
        <w:ind w:left="360" w:hanging="360"/>
      </w:pPr>
      <w:rPr>
        <w:rFonts w:ascii="Symbol" w:hAnsi="Symbol" w:hint="default"/>
        <w:color w:val="D50032"/>
        <w:sz w:val="22"/>
      </w:rPr>
    </w:lvl>
    <w:lvl w:ilvl="1">
      <w:start w:val="1"/>
      <w:numFmt w:val="bullet"/>
      <w:lvlText w:val="-"/>
      <w:lvlJc w:val="left"/>
      <w:pPr>
        <w:ind w:left="720" w:hanging="360"/>
      </w:pPr>
      <w:rPr>
        <w:rFonts w:ascii="Calibri" w:hAnsi="Calibri" w:hint="default"/>
        <w:color w:val="003865"/>
        <w:sz w:val="24"/>
      </w:rPr>
    </w:lvl>
    <w:lvl w:ilvl="2">
      <w:start w:val="1"/>
      <w:numFmt w:val="bullet"/>
      <w:lvlText w:val=""/>
      <w:lvlJc w:val="left"/>
      <w:pPr>
        <w:ind w:left="1080" w:hanging="360"/>
      </w:pPr>
      <w:rPr>
        <w:rFonts w:ascii="Symbol" w:hAnsi="Symbol" w:hint="default"/>
        <w:color w:val="D500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81C73E9"/>
    <w:multiLevelType w:val="hybridMultilevel"/>
    <w:tmpl w:val="459CDF34"/>
    <w:lvl w:ilvl="0" w:tplc="66FA2084">
      <w:start w:val="1"/>
      <w:numFmt w:val="decimal"/>
      <w:pStyle w:val="CAnumbering"/>
      <w:lvlText w:val="%1."/>
      <w:lvlJc w:val="left"/>
      <w:pPr>
        <w:ind w:left="720" w:hanging="360"/>
      </w:pPr>
      <w:rPr>
        <w:rFonts w:ascii="Calibri" w:hAnsi="Calibri" w:hint="default"/>
        <w:color w:val="D5003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3875916">
    <w:abstractNumId w:val="2"/>
  </w:num>
  <w:num w:numId="2" w16cid:durableId="1121725718">
    <w:abstractNumId w:val="0"/>
  </w:num>
  <w:num w:numId="3" w16cid:durableId="100493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04"/>
    <w:rsid w:val="00006555"/>
    <w:rsid w:val="00024BC7"/>
    <w:rsid w:val="000428F7"/>
    <w:rsid w:val="00091553"/>
    <w:rsid w:val="000A1E0C"/>
    <w:rsid w:val="00102512"/>
    <w:rsid w:val="00131504"/>
    <w:rsid w:val="001802CD"/>
    <w:rsid w:val="002575B6"/>
    <w:rsid w:val="00337B89"/>
    <w:rsid w:val="003747D4"/>
    <w:rsid w:val="003E2FA4"/>
    <w:rsid w:val="0042305B"/>
    <w:rsid w:val="004C53D1"/>
    <w:rsid w:val="00562779"/>
    <w:rsid w:val="00571674"/>
    <w:rsid w:val="00627549"/>
    <w:rsid w:val="006A6C12"/>
    <w:rsid w:val="006F5009"/>
    <w:rsid w:val="00822BC8"/>
    <w:rsid w:val="0086432C"/>
    <w:rsid w:val="00902194"/>
    <w:rsid w:val="009769B3"/>
    <w:rsid w:val="0099358B"/>
    <w:rsid w:val="009A01B6"/>
    <w:rsid w:val="009C47E3"/>
    <w:rsid w:val="009C4CA8"/>
    <w:rsid w:val="00A36B55"/>
    <w:rsid w:val="00A46570"/>
    <w:rsid w:val="00B04477"/>
    <w:rsid w:val="00B75250"/>
    <w:rsid w:val="00B82170"/>
    <w:rsid w:val="00B91425"/>
    <w:rsid w:val="00B96862"/>
    <w:rsid w:val="00C70E66"/>
    <w:rsid w:val="00C92AC4"/>
    <w:rsid w:val="00CB44A7"/>
    <w:rsid w:val="00CB74BA"/>
    <w:rsid w:val="00CC300F"/>
    <w:rsid w:val="00CE563D"/>
    <w:rsid w:val="00D61145"/>
    <w:rsid w:val="00D62D5F"/>
    <w:rsid w:val="00D8715F"/>
    <w:rsid w:val="00DF519E"/>
    <w:rsid w:val="00E04D5E"/>
    <w:rsid w:val="00E56AEB"/>
    <w:rsid w:val="00E95E30"/>
    <w:rsid w:val="00ED4396"/>
    <w:rsid w:val="00F2330E"/>
    <w:rsid w:val="00FA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7D00"/>
  <w15:chartTrackingRefBased/>
  <w15:docId w15:val="{1DDA20B0-CC6B-49DE-B357-C2F8337B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04"/>
    <w:rPr>
      <w:rFonts w:ascii="Times New Roman" w:eastAsia="Times New Roman" w:hAnsi="Times New Roman" w:cs="Times New Roman"/>
      <w:sz w:val="24"/>
      <w:szCs w:val="24"/>
      <w:lang w:val="en-US"/>
    </w:rPr>
  </w:style>
  <w:style w:type="paragraph" w:styleId="Heading1">
    <w:name w:val="heading 1"/>
    <w:aliases w:val="CA intro Heading 1"/>
    <w:basedOn w:val="Normal"/>
    <w:next w:val="Normal"/>
    <w:link w:val="Heading1Char"/>
    <w:qFormat/>
    <w:rsid w:val="00627549"/>
    <w:pPr>
      <w:keepNext/>
      <w:keepLines/>
      <w:spacing w:before="240" w:after="240"/>
      <w:contextualSpacing/>
      <w:outlineLvl w:val="0"/>
    </w:pPr>
    <w:rPr>
      <w:rFonts w:ascii="Georgia" w:eastAsiaTheme="majorEastAsia" w:hAnsi="Georgia" w:cstheme="majorBidi"/>
      <w:bCs/>
      <w:color w:val="003865"/>
      <w:sz w:val="28"/>
      <w:szCs w:val="28"/>
    </w:rPr>
  </w:style>
  <w:style w:type="paragraph" w:styleId="Heading2">
    <w:name w:val="heading 2"/>
    <w:aliases w:val="CA main paragraph heading"/>
    <w:basedOn w:val="Normal"/>
    <w:next w:val="Normal"/>
    <w:link w:val="Heading2Char"/>
    <w:unhideWhenUsed/>
    <w:qFormat/>
    <w:rsid w:val="00627549"/>
    <w:pPr>
      <w:keepNext/>
      <w:keepLines/>
      <w:spacing w:before="200" w:after="240"/>
      <w:outlineLvl w:val="1"/>
    </w:pPr>
    <w:rPr>
      <w:rFonts w:ascii="Calibri" w:eastAsiaTheme="majorEastAsia" w:hAnsi="Calibri" w:cstheme="majorBidi"/>
      <w:b/>
      <w:bCs/>
      <w:caps/>
      <w:color w:val="D50032"/>
      <w:szCs w:val="26"/>
    </w:rPr>
  </w:style>
  <w:style w:type="paragraph" w:styleId="Heading3">
    <w:name w:val="heading 3"/>
    <w:aliases w:val="CA main body heading"/>
    <w:basedOn w:val="Normal"/>
    <w:next w:val="Normal"/>
    <w:link w:val="Heading3Char"/>
    <w:uiPriority w:val="9"/>
    <w:unhideWhenUsed/>
    <w:qFormat/>
    <w:rsid w:val="00627549"/>
    <w:pPr>
      <w:keepNext/>
      <w:keepLines/>
      <w:spacing w:before="200"/>
      <w:outlineLvl w:val="2"/>
    </w:pPr>
    <w:rPr>
      <w:rFonts w:eastAsiaTheme="majorEastAsia" w:cstheme="majorBidi"/>
      <w:b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ulletlist">
    <w:name w:val="CA bulletlist"/>
    <w:basedOn w:val="Normal"/>
    <w:link w:val="CAbulletlistChar"/>
    <w:qFormat/>
    <w:rsid w:val="00DF519E"/>
    <w:pPr>
      <w:numPr>
        <w:numId w:val="2"/>
      </w:numPr>
      <w:contextualSpacing/>
    </w:pPr>
  </w:style>
  <w:style w:type="character" w:customStyle="1" w:styleId="CAbulletlistChar">
    <w:name w:val="CA bulletlist Char"/>
    <w:basedOn w:val="DefaultParagraphFont"/>
    <w:link w:val="CAbulletlist"/>
    <w:rsid w:val="00627549"/>
  </w:style>
  <w:style w:type="paragraph" w:customStyle="1" w:styleId="CAnumbering">
    <w:name w:val="CA numbering"/>
    <w:basedOn w:val="Normal"/>
    <w:link w:val="CAnumberingChar"/>
    <w:qFormat/>
    <w:rsid w:val="00DF519E"/>
    <w:pPr>
      <w:numPr>
        <w:numId w:val="3"/>
      </w:numPr>
      <w:contextualSpacing/>
    </w:pPr>
  </w:style>
  <w:style w:type="character" w:customStyle="1" w:styleId="CAnumberingChar">
    <w:name w:val="CA numbering Char"/>
    <w:basedOn w:val="DefaultParagraphFont"/>
    <w:link w:val="CAnumbering"/>
    <w:rsid w:val="00627549"/>
  </w:style>
  <w:style w:type="character" w:customStyle="1" w:styleId="Heading1Char">
    <w:name w:val="Heading 1 Char"/>
    <w:aliases w:val="CA intro Heading 1 Char"/>
    <w:basedOn w:val="DefaultParagraphFont"/>
    <w:link w:val="Heading1"/>
    <w:rsid w:val="00627549"/>
    <w:rPr>
      <w:rFonts w:ascii="Georgia" w:eastAsiaTheme="majorEastAsia" w:hAnsi="Georgia" w:cstheme="majorBidi"/>
      <w:bCs/>
      <w:color w:val="003865"/>
      <w:sz w:val="28"/>
      <w:szCs w:val="28"/>
    </w:rPr>
  </w:style>
  <w:style w:type="character" w:customStyle="1" w:styleId="Heading2Char">
    <w:name w:val="Heading 2 Char"/>
    <w:aliases w:val="CA main paragraph heading Char"/>
    <w:basedOn w:val="DefaultParagraphFont"/>
    <w:link w:val="Heading2"/>
    <w:rsid w:val="00627549"/>
    <w:rPr>
      <w:rFonts w:ascii="Calibri" w:eastAsiaTheme="majorEastAsia" w:hAnsi="Calibri" w:cstheme="majorBidi"/>
      <w:b/>
      <w:bCs/>
      <w:caps/>
      <w:color w:val="D50032"/>
      <w:szCs w:val="26"/>
    </w:rPr>
  </w:style>
  <w:style w:type="character" w:customStyle="1" w:styleId="Heading3Char">
    <w:name w:val="Heading 3 Char"/>
    <w:aliases w:val="CA main body heading Char"/>
    <w:basedOn w:val="DefaultParagraphFont"/>
    <w:link w:val="Heading3"/>
    <w:uiPriority w:val="9"/>
    <w:rsid w:val="00627549"/>
    <w:rPr>
      <w:rFonts w:eastAsiaTheme="majorEastAsia" w:cstheme="majorBidi"/>
      <w:bCs/>
      <w:color w:val="003865"/>
    </w:rPr>
  </w:style>
  <w:style w:type="paragraph" w:styleId="Quote">
    <w:name w:val="Quote"/>
    <w:aliases w:val="CA Quote"/>
    <w:basedOn w:val="Normal"/>
    <w:next w:val="Normal"/>
    <w:link w:val="QuoteChar"/>
    <w:uiPriority w:val="29"/>
    <w:qFormat/>
    <w:rsid w:val="00627549"/>
    <w:rPr>
      <w:rFonts w:ascii="Georgia" w:hAnsi="Georgia"/>
      <w:iCs/>
      <w:color w:val="000000" w:themeColor="text1"/>
    </w:rPr>
  </w:style>
  <w:style w:type="character" w:customStyle="1" w:styleId="QuoteChar">
    <w:name w:val="Quote Char"/>
    <w:aliases w:val="CA Quote Char"/>
    <w:basedOn w:val="DefaultParagraphFont"/>
    <w:link w:val="Quote"/>
    <w:uiPriority w:val="29"/>
    <w:rsid w:val="00627549"/>
    <w:rPr>
      <w:rFonts w:ascii="Georgia" w:hAnsi="Georgia"/>
      <w:iCs/>
      <w:color w:val="000000" w:themeColor="text1"/>
      <w:sz w:val="24"/>
    </w:rPr>
  </w:style>
  <w:style w:type="paragraph" w:styleId="Header">
    <w:name w:val="header"/>
    <w:basedOn w:val="Normal"/>
    <w:link w:val="HeaderChar"/>
    <w:uiPriority w:val="99"/>
    <w:unhideWhenUsed/>
    <w:rsid w:val="00B75250"/>
    <w:pPr>
      <w:tabs>
        <w:tab w:val="center" w:pos="4513"/>
        <w:tab w:val="right" w:pos="9026"/>
      </w:tabs>
    </w:pPr>
  </w:style>
  <w:style w:type="character" w:customStyle="1" w:styleId="HeaderChar">
    <w:name w:val="Header Char"/>
    <w:basedOn w:val="DefaultParagraphFont"/>
    <w:link w:val="Header"/>
    <w:uiPriority w:val="99"/>
    <w:rsid w:val="00B752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75250"/>
    <w:pPr>
      <w:tabs>
        <w:tab w:val="center" w:pos="4513"/>
        <w:tab w:val="right" w:pos="9026"/>
      </w:tabs>
    </w:pPr>
  </w:style>
  <w:style w:type="character" w:customStyle="1" w:styleId="FooterChar">
    <w:name w:val="Footer Char"/>
    <w:basedOn w:val="DefaultParagraphFont"/>
    <w:link w:val="Footer"/>
    <w:uiPriority w:val="99"/>
    <w:rsid w:val="00B75250"/>
    <w:rPr>
      <w:rFonts w:ascii="Times New Roman" w:eastAsia="Times New Roman" w:hAnsi="Times New Roman" w:cs="Times New Roman"/>
      <w:sz w:val="24"/>
      <w:szCs w:val="24"/>
      <w:lang w:val="en-US"/>
    </w:rPr>
  </w:style>
  <w:style w:type="paragraph" w:styleId="Revision">
    <w:name w:val="Revision"/>
    <w:hidden/>
    <w:uiPriority w:val="99"/>
    <w:semiHidden/>
    <w:rsid w:val="0090219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4396"/>
    <w:rPr>
      <w:sz w:val="16"/>
      <w:szCs w:val="16"/>
    </w:rPr>
  </w:style>
  <w:style w:type="paragraph" w:styleId="CommentText">
    <w:name w:val="annotation text"/>
    <w:basedOn w:val="Normal"/>
    <w:link w:val="CommentTextChar"/>
    <w:uiPriority w:val="99"/>
    <w:unhideWhenUsed/>
    <w:rsid w:val="00ED4396"/>
    <w:rPr>
      <w:sz w:val="20"/>
      <w:szCs w:val="20"/>
    </w:rPr>
  </w:style>
  <w:style w:type="character" w:customStyle="1" w:styleId="CommentTextChar">
    <w:name w:val="Comment Text Char"/>
    <w:basedOn w:val="DefaultParagraphFont"/>
    <w:link w:val="CommentText"/>
    <w:uiPriority w:val="99"/>
    <w:rsid w:val="00ED439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4396"/>
    <w:rPr>
      <w:b/>
      <w:bCs/>
    </w:rPr>
  </w:style>
  <w:style w:type="character" w:customStyle="1" w:styleId="CommentSubjectChar">
    <w:name w:val="Comment Subject Char"/>
    <w:basedOn w:val="CommentTextChar"/>
    <w:link w:val="CommentSubject"/>
    <w:uiPriority w:val="99"/>
    <w:semiHidden/>
    <w:rsid w:val="00ED439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74FB7E5D72A48ACF8BCA673E045FB" ma:contentTypeVersion="16" ma:contentTypeDescription="Create a new document." ma:contentTypeScope="" ma:versionID="f911b3f39c986c54174d535d32756e38">
  <xsd:schema xmlns:xsd="http://www.w3.org/2001/XMLSchema" xmlns:xs="http://www.w3.org/2001/XMLSchema" xmlns:p="http://schemas.microsoft.com/office/2006/metadata/properties" xmlns:ns2="82a94b69-77bf-45c1-b35a-ca29a5bb1067" xmlns:ns3="7b070538-f228-4cf5-86e5-13da6ac80057" targetNamespace="http://schemas.microsoft.com/office/2006/metadata/properties" ma:root="true" ma:fieldsID="e9d167faf6e8183ce05c9611d1d50e15" ns2:_="" ns3:_="">
    <xsd:import namespace="82a94b69-77bf-45c1-b35a-ca29a5bb1067"/>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94b69-77bf-45c1-b35a-ca29a5bb1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d0f10a-7fd6-4920-8215-4765996431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8e7919-536d-4ec4-9253-381313f31519}" ma:internalName="TaxCatchAll" ma:showField="CatchAllData" ma:web="7b070538-f228-4cf5-86e5-13da6ac80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070538-f228-4cf5-86e5-13da6ac80057" xsi:nil="true"/>
    <lcf76f155ced4ddcb4097134ff3c332f xmlns="82a94b69-77bf-45c1-b35a-ca29a5bb10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146947-8434-4D77-ADAD-BFBE468062C1}">
  <ds:schemaRefs>
    <ds:schemaRef ds:uri="http://schemas.microsoft.com/sharepoint/v3/contenttype/forms"/>
  </ds:schemaRefs>
</ds:datastoreItem>
</file>

<file path=customXml/itemProps2.xml><?xml version="1.0" encoding="utf-8"?>
<ds:datastoreItem xmlns:ds="http://schemas.openxmlformats.org/officeDocument/2006/customXml" ds:itemID="{4B180712-6838-4450-9674-22DE8E8A1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94b69-77bf-45c1-b35a-ca29a5bb1067"/>
    <ds:schemaRef ds:uri="7b070538-f228-4cf5-86e5-13da6ac80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C33A6-A96D-4202-9F55-5AACB158A70B}">
  <ds:schemaRefs>
    <ds:schemaRef ds:uri="http://schemas.microsoft.com/office/2006/metadata/properties"/>
    <ds:schemaRef ds:uri="http://schemas.microsoft.com/office/infopath/2007/PartnerControls"/>
    <ds:schemaRef ds:uri="7b070538-f228-4cf5-86e5-13da6ac80057"/>
    <ds:schemaRef ds:uri="82a94b69-77bf-45c1-b35a-ca29a5bb1067"/>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360</Words>
  <Characters>2054</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Signed Receipt Note for GDP Requirements - April 2017</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Signed Receipt Note for GDP Requirements - April 2017</dc:title>
  <dc:subject/>
  <dc:creator>Goldsmith, Sarah</dc:creator>
  <cp:keywords/>
  <dc:description/>
  <cp:lastModifiedBy>Goldsmith, Sarah</cp:lastModifiedBy>
  <cp:revision>14</cp:revision>
  <dcterms:created xsi:type="dcterms:W3CDTF">2023-03-22T09:18:00Z</dcterms:created>
  <dcterms:modified xsi:type="dcterms:W3CDTF">2023-03-22T12:29:00Z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0x0101004D074FB7E5D72A48ACF8BCA673E045FB</vt:lpwstr>
  </property>
</Properties>
</file>